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BC" w:rsidRDefault="001821B0">
      <w:r>
        <w:t>Carl Shusko</w:t>
      </w:r>
    </w:p>
    <w:p w:rsidR="001821B0" w:rsidRDefault="001821B0">
      <w:r>
        <w:t xml:space="preserve">Close Reading </w:t>
      </w:r>
      <w:r w:rsidR="00F3129A">
        <w:t xml:space="preserve">Essay </w:t>
      </w:r>
      <w:r>
        <w:t>#2</w:t>
      </w:r>
    </w:p>
    <w:p w:rsidR="001821B0" w:rsidRDefault="001821B0">
      <w:r>
        <w:t>Understanding Lincoln</w:t>
      </w:r>
    </w:p>
    <w:p w:rsidR="001821B0" w:rsidRDefault="001821B0" w:rsidP="001821B0">
      <w:pPr>
        <w:jc w:val="center"/>
        <w:rPr>
          <w:b/>
        </w:rPr>
      </w:pPr>
      <w:r>
        <w:rPr>
          <w:b/>
        </w:rPr>
        <w:t>General Lincoln?</w:t>
      </w:r>
    </w:p>
    <w:p w:rsidR="002F1C79" w:rsidRDefault="00FC0603" w:rsidP="001821B0">
      <w:r>
        <w:tab/>
      </w:r>
      <w:r w:rsidR="00565D6A">
        <w:t xml:space="preserve">President Lincoln understood the limits of his powers as commander in chief, but could not stop himself from pushing his own views of military strategy on his Union generals.  </w:t>
      </w:r>
      <w:r>
        <w:t>In an April 9, 1862 letter to General George B. McClellan, Ab</w:t>
      </w:r>
      <w:r w:rsidR="00F830A8">
        <w:t>raham Lincoln opened the letter</w:t>
      </w:r>
      <w:r>
        <w:t xml:space="preserve"> “</w:t>
      </w:r>
      <w:r w:rsidRPr="00FC0603">
        <w:t>Your despatches complaining that you are not properly sustained, while they do not offend me, do pain me very much</w:t>
      </w:r>
      <w:r>
        <w:t>”</w:t>
      </w:r>
      <w:r w:rsidR="00A75B64">
        <w:t xml:space="preserve"> </w:t>
      </w:r>
      <w:sdt>
        <w:sdtPr>
          <w:id w:val="-1802767257"/>
          <w:citation/>
        </w:sdtPr>
        <w:sdtContent>
          <w:r w:rsidR="00A75B64">
            <w:fldChar w:fldCharType="begin"/>
          </w:r>
          <w:r w:rsidR="00A75B64">
            <w:instrText xml:space="preserve"> CITATION Lin62 \l 1033 </w:instrText>
          </w:r>
          <w:r w:rsidR="00A75B64">
            <w:fldChar w:fldCharType="separate"/>
          </w:r>
          <w:r w:rsidR="00976A21">
            <w:rPr>
              <w:noProof/>
            </w:rPr>
            <w:t>(Lincoln, Abraham Lincoln to George B. McClellan, April 9, 1862 1862)</w:t>
          </w:r>
          <w:r w:rsidR="00A75B64">
            <w:fldChar w:fldCharType="end"/>
          </w:r>
        </w:sdtContent>
      </w:sdt>
      <w:r w:rsidR="00A75B64">
        <w:t>.</w:t>
      </w:r>
      <w:r>
        <w:t xml:space="preserve">  </w:t>
      </w:r>
      <w:r w:rsidR="00772A4C">
        <w:t>This lett</w:t>
      </w:r>
      <w:r w:rsidR="0033582B">
        <w:t xml:space="preserve">er demonstrated Lincoln’s desire to be involved in Union tactical and strategic decisions. </w:t>
      </w:r>
      <w:r w:rsidR="00BB11BC">
        <w:t xml:space="preserve"> </w:t>
      </w:r>
      <w:r>
        <w:t xml:space="preserve">President Lincoln had a difficult and often contentious relationship with his Union Army commanders, particularly in the first years of the war.  </w:t>
      </w:r>
      <w:r w:rsidR="003D42A1">
        <w:t>This led to a battle</w:t>
      </w:r>
      <w:r>
        <w:t xml:space="preserve"> over who was in charge of Union military strategy during the war</w:t>
      </w:r>
      <w:r w:rsidR="00D73E7E">
        <w:t xml:space="preserve"> because repeated Union losses led to Lincoln’s lack of trust in the strategic decisions of Union generals</w:t>
      </w:r>
      <w:r>
        <w:t xml:space="preserve">.    </w:t>
      </w:r>
    </w:p>
    <w:p w:rsidR="0053008C" w:rsidRDefault="0053008C" w:rsidP="002F1C79">
      <w:pPr>
        <w:ind w:firstLine="720"/>
      </w:pPr>
      <w:r>
        <w:t>In order to truly un</w:t>
      </w:r>
      <w:r w:rsidR="00BB11BC">
        <w:t>derstand this letter, it is important</w:t>
      </w:r>
      <w:r>
        <w:t xml:space="preserve"> to loo</w:t>
      </w:r>
      <w:r w:rsidR="003D42A1">
        <w:t>k at the context surrounding</w:t>
      </w:r>
      <w:r>
        <w:t xml:space="preserve"> this letter.  In April of 1862</w:t>
      </w:r>
      <w:r w:rsidR="003D42A1" w:rsidRPr="003D42A1">
        <w:t xml:space="preserve"> General McClellan was conducting his peninsula campaign in which he was attempting to capture Richmond from the east but was not having a lot of success due to his cautious nature and overestimation of enemy forces</w:t>
      </w:r>
      <w:r w:rsidR="00A75B64">
        <w:t xml:space="preserve"> </w:t>
      </w:r>
      <w:sdt>
        <w:sdtPr>
          <w:id w:val="-1203637567"/>
          <w:citation/>
        </w:sdtPr>
        <w:sdtContent>
          <w:r w:rsidR="00A75B64">
            <w:fldChar w:fldCharType="begin"/>
          </w:r>
          <w:r w:rsidR="00A75B64">
            <w:instrText xml:space="preserve"> CITATION Don95 \l 1033 </w:instrText>
          </w:r>
          <w:r w:rsidR="00A75B64">
            <w:fldChar w:fldCharType="separate"/>
          </w:r>
          <w:r w:rsidR="00976A21">
            <w:rPr>
              <w:noProof/>
            </w:rPr>
            <w:t>(Donald 1995)</w:t>
          </w:r>
          <w:r w:rsidR="00A75B64">
            <w:fldChar w:fldCharType="end"/>
          </w:r>
        </w:sdtContent>
      </w:sdt>
      <w:r w:rsidR="003D42A1" w:rsidRPr="003D42A1">
        <w:t xml:space="preserve">.  </w:t>
      </w:r>
      <w:r>
        <w:t>Lincoln was very frustrated with General McClellan’</w:t>
      </w:r>
      <w:r w:rsidR="00E36D90">
        <w:t>s “over-cautiousness”</w:t>
      </w:r>
      <w:r w:rsidR="003D42A1">
        <w:t xml:space="preserve"> which he wrote in several letters</w:t>
      </w:r>
      <w:r w:rsidR="00A75B64">
        <w:t xml:space="preserve"> </w:t>
      </w:r>
      <w:sdt>
        <w:sdtPr>
          <w:id w:val="207696213"/>
          <w:citation/>
        </w:sdtPr>
        <w:sdtContent>
          <w:r w:rsidR="00A75B64">
            <w:fldChar w:fldCharType="begin"/>
          </w:r>
          <w:r w:rsidR="00A75B64">
            <w:instrText xml:space="preserve"> CITATION Lin62 \l 1033 </w:instrText>
          </w:r>
          <w:r w:rsidR="00A75B64">
            <w:fldChar w:fldCharType="separate"/>
          </w:r>
          <w:r w:rsidR="00976A21">
            <w:rPr>
              <w:noProof/>
            </w:rPr>
            <w:t>(Lincoln, Abraham Lincoln to George B. McClellan, April 9, 1862 1862)</w:t>
          </w:r>
          <w:r w:rsidR="00A75B64">
            <w:fldChar w:fldCharType="end"/>
          </w:r>
        </w:sdtContent>
      </w:sdt>
      <w:r w:rsidR="00E36D90">
        <w:t>.  General McClellan was a good organizer as commander of the Army of the Potomac and well-liked by the soldiers under his command, but was very cautious to commit h</w:t>
      </w:r>
      <w:r w:rsidR="00DD6616">
        <w:t>is men to battle</w:t>
      </w:r>
      <w:r w:rsidR="00AA350B">
        <w:t xml:space="preserve"> </w:t>
      </w:r>
      <w:sdt>
        <w:sdtPr>
          <w:id w:val="766500794"/>
          <w:citation/>
        </w:sdtPr>
        <w:sdtContent>
          <w:r w:rsidR="00AA350B">
            <w:fldChar w:fldCharType="begin"/>
          </w:r>
          <w:r w:rsidR="00AA350B">
            <w:instrText xml:space="preserve"> CITATION Don95 \l 1033 </w:instrText>
          </w:r>
          <w:r w:rsidR="00AA350B">
            <w:fldChar w:fldCharType="separate"/>
          </w:r>
          <w:r w:rsidR="00976A21">
            <w:rPr>
              <w:noProof/>
            </w:rPr>
            <w:t>(Donald 1995)</w:t>
          </w:r>
          <w:r w:rsidR="00AA350B">
            <w:fldChar w:fldCharType="end"/>
          </w:r>
        </w:sdtContent>
      </w:sdt>
      <w:r w:rsidR="00E36D90">
        <w:t xml:space="preserve">.  This led to many letters, telegrams and conversations between Lincoln and McClellan.  </w:t>
      </w:r>
      <w:r w:rsidR="00E97EC1">
        <w:t xml:space="preserve">As cited by </w:t>
      </w:r>
      <w:r w:rsidR="00F830A8">
        <w:t xml:space="preserve">historian </w:t>
      </w:r>
      <w:r w:rsidR="00E97EC1">
        <w:t>John Waugh, Lincoln was very concerned that McClellan’s peninsula campaign left Washington vulnerable to attack by the Confederate Army</w:t>
      </w:r>
      <w:r w:rsidR="00AA350B">
        <w:t xml:space="preserve"> </w:t>
      </w:r>
      <w:sdt>
        <w:sdtPr>
          <w:id w:val="1001847936"/>
          <w:citation/>
        </w:sdtPr>
        <w:sdtContent>
          <w:r w:rsidR="00AA350B">
            <w:fldChar w:fldCharType="begin"/>
          </w:r>
          <w:r w:rsidR="00AA350B">
            <w:instrText xml:space="preserve"> CITATION Wau11 \l 1033 </w:instrText>
          </w:r>
          <w:r w:rsidR="00AA350B">
            <w:fldChar w:fldCharType="separate"/>
          </w:r>
          <w:r w:rsidR="00976A21">
            <w:rPr>
              <w:noProof/>
            </w:rPr>
            <w:t>(Waugh 2011)</w:t>
          </w:r>
          <w:r w:rsidR="00AA350B">
            <w:fldChar w:fldCharType="end"/>
          </w:r>
        </w:sdtContent>
      </w:sdt>
      <w:r w:rsidR="00E97EC1">
        <w:t xml:space="preserve">.  </w:t>
      </w:r>
      <w:r w:rsidR="00F830A8">
        <w:t xml:space="preserve">Another historian </w:t>
      </w:r>
      <w:r w:rsidR="00BB11BC">
        <w:t xml:space="preserve">Michael Burlingame echoed Lincoln’s frustration with McClellan </w:t>
      </w:r>
      <w:r w:rsidR="00F830A8">
        <w:t xml:space="preserve">stating </w:t>
      </w:r>
      <w:r w:rsidR="00BB11BC">
        <w:t>“[Lincoln</w:t>
      </w:r>
      <w:r w:rsidR="00F830A8">
        <w:t xml:space="preserve"> was</w:t>
      </w:r>
      <w:r w:rsidR="00BB11BC">
        <w:t>]</w:t>
      </w:r>
      <w:r w:rsidR="00BB11BC" w:rsidRPr="00BB11BC">
        <w:t xml:space="preserve"> disturbed by McClellan’s lack of self-confidence, and losing patience with the army’s sluggish progress</w:t>
      </w:r>
      <w:r w:rsidR="00AA350B">
        <w:t xml:space="preserve">” </w:t>
      </w:r>
      <w:sdt>
        <w:sdtPr>
          <w:id w:val="428479178"/>
          <w:citation/>
        </w:sdtPr>
        <w:sdtContent>
          <w:r w:rsidR="00AA350B">
            <w:fldChar w:fldCharType="begin"/>
          </w:r>
          <w:r w:rsidR="00AA350B">
            <w:instrText xml:space="preserve">CITATION Bur08 \p 3283-3284 \l 1033 </w:instrText>
          </w:r>
          <w:r w:rsidR="00AA350B">
            <w:fldChar w:fldCharType="separate"/>
          </w:r>
          <w:r w:rsidR="00976A21">
            <w:rPr>
              <w:noProof/>
            </w:rPr>
            <w:t>(Burlingame 2008, 3283-3284)</w:t>
          </w:r>
          <w:r w:rsidR="00AA350B">
            <w:fldChar w:fldCharType="end"/>
          </w:r>
        </w:sdtContent>
      </w:sdt>
      <w:r w:rsidR="00AA350B">
        <w:t>.</w:t>
      </w:r>
      <w:r w:rsidR="00C35643">
        <w:t xml:space="preserve">  </w:t>
      </w:r>
      <w:r w:rsidR="00F830A8">
        <w:t xml:space="preserve">In response to Lincoln’s April 9 letter, General McClellan expressed his </w:t>
      </w:r>
      <w:r w:rsidR="003D42A1">
        <w:t xml:space="preserve">own </w:t>
      </w:r>
      <w:r w:rsidR="00F830A8">
        <w:t xml:space="preserve">frustration, </w:t>
      </w:r>
      <w:r w:rsidR="00C35643">
        <w:t xml:space="preserve">“If they will simply let me alone I feel sure </w:t>
      </w:r>
      <w:r w:rsidR="00AA350B">
        <w:t>of success—but, will they do it</w:t>
      </w:r>
      <w:r w:rsidR="00C35643">
        <w:t>”</w:t>
      </w:r>
      <w:r w:rsidR="00AA350B">
        <w:t xml:space="preserve"> </w:t>
      </w:r>
      <w:sdt>
        <w:sdtPr>
          <w:id w:val="-12770013"/>
          <w:citation/>
        </w:sdtPr>
        <w:sdtContent>
          <w:r w:rsidR="00AA350B">
            <w:fldChar w:fldCharType="begin"/>
          </w:r>
          <w:r w:rsidR="00AA350B">
            <w:instrText xml:space="preserve"> CITATION Wau11 \l 1033 </w:instrText>
          </w:r>
          <w:r w:rsidR="00AA350B">
            <w:fldChar w:fldCharType="separate"/>
          </w:r>
          <w:r w:rsidR="00976A21">
            <w:rPr>
              <w:noProof/>
            </w:rPr>
            <w:t>(Waugh 2011)</w:t>
          </w:r>
          <w:r w:rsidR="00AA350B">
            <w:fldChar w:fldCharType="end"/>
          </w:r>
        </w:sdtContent>
      </w:sdt>
      <w:r w:rsidR="00AA350B">
        <w:t>?</w:t>
      </w:r>
      <w:r w:rsidR="00E36D90">
        <w:t xml:space="preserve">  </w:t>
      </w:r>
      <w:r w:rsidR="00F830A8">
        <w:t>President Lincoln did not trust his generals, especially McClellan, to operate completely on their own.</w:t>
      </w:r>
    </w:p>
    <w:p w:rsidR="00996954" w:rsidRDefault="00546F24" w:rsidP="002F1C79">
      <w:pPr>
        <w:ind w:firstLine="720"/>
      </w:pPr>
      <w:r>
        <w:t>In his</w:t>
      </w:r>
      <w:r w:rsidR="002F1C79">
        <w:t xml:space="preserve"> letter to General McClellan, Lincoln cited his “explicit order that Washington should, by the judgment of all the commanders of Army corps, be left entirely secure, had been neglected”</w:t>
      </w:r>
      <w:r w:rsidR="00AA350B">
        <w:t xml:space="preserve"> </w:t>
      </w:r>
      <w:sdt>
        <w:sdtPr>
          <w:id w:val="574325977"/>
          <w:citation/>
        </w:sdtPr>
        <w:sdtContent>
          <w:r w:rsidR="00AA350B">
            <w:fldChar w:fldCharType="begin"/>
          </w:r>
          <w:r w:rsidR="00AA350B">
            <w:instrText xml:space="preserve"> CITATION Lin62 \l 1033 </w:instrText>
          </w:r>
          <w:r w:rsidR="00AA350B">
            <w:fldChar w:fldCharType="separate"/>
          </w:r>
          <w:r w:rsidR="00976A21">
            <w:rPr>
              <w:noProof/>
            </w:rPr>
            <w:t>(Lincoln, Abraham Lincoln to George B. McClellan, April 9, 1862 1862)</w:t>
          </w:r>
          <w:r w:rsidR="00AA350B">
            <w:fldChar w:fldCharType="end"/>
          </w:r>
        </w:sdtContent>
      </w:sdt>
      <w:r w:rsidR="00AA350B">
        <w:t>.</w:t>
      </w:r>
      <w:r w:rsidR="002F1C79">
        <w:t xml:space="preserve">  </w:t>
      </w:r>
      <w:r w:rsidR="00F830A8">
        <w:t>When Lincoln agreed to let General McClellan institute his peninsula campaign, he did so under the p</w:t>
      </w:r>
      <w:r w:rsidR="00A904C6">
        <w:t>remise that Washington would not be left vulnerable</w:t>
      </w:r>
      <w:r w:rsidR="00AA350B">
        <w:t xml:space="preserve"> </w:t>
      </w:r>
      <w:sdt>
        <w:sdtPr>
          <w:id w:val="-1289198384"/>
          <w:citation/>
        </w:sdtPr>
        <w:sdtContent>
          <w:r w:rsidR="00AA350B">
            <w:fldChar w:fldCharType="begin"/>
          </w:r>
          <w:r w:rsidR="00AA350B">
            <w:instrText xml:space="preserve"> CITATION Don95 \l 1033 </w:instrText>
          </w:r>
          <w:r w:rsidR="00AA350B">
            <w:fldChar w:fldCharType="separate"/>
          </w:r>
          <w:r w:rsidR="00976A21">
            <w:rPr>
              <w:noProof/>
            </w:rPr>
            <w:t>(Donald 1995)</w:t>
          </w:r>
          <w:r w:rsidR="00AA350B">
            <w:fldChar w:fldCharType="end"/>
          </w:r>
        </w:sdtContent>
      </w:sdt>
      <w:r w:rsidR="00A904C6">
        <w:t xml:space="preserve">.  </w:t>
      </w:r>
      <w:r w:rsidR="00FC0603">
        <w:t xml:space="preserve">Due to his own increasing knowledge of military strategy </w:t>
      </w:r>
      <w:r w:rsidR="00C35643">
        <w:t>and his lack of trust in his generals</w:t>
      </w:r>
      <w:r w:rsidR="002F1C79">
        <w:t>, Lincoln deve</w:t>
      </w:r>
      <w:r w:rsidR="00C35643">
        <w:t>loped his own military strategy</w:t>
      </w:r>
      <w:r w:rsidR="002F1C79">
        <w:t xml:space="preserve">.  Lincoln outlined </w:t>
      </w:r>
      <w:r w:rsidR="00C35643">
        <w:t>t</w:t>
      </w:r>
      <w:r w:rsidR="002F1C79">
        <w:t>his strategy to both General McClellan and General Don Buell in 1862 in letters</w:t>
      </w:r>
      <w:r w:rsidR="00AA350B">
        <w:t xml:space="preserve"> </w:t>
      </w:r>
      <w:sdt>
        <w:sdtPr>
          <w:id w:val="-1824106816"/>
          <w:citation/>
        </w:sdtPr>
        <w:sdtContent>
          <w:r w:rsidR="00AA350B">
            <w:fldChar w:fldCharType="begin"/>
          </w:r>
          <w:r w:rsidR="00AA350B">
            <w:instrText xml:space="preserve"> CITATION Lin622 \l 1033 </w:instrText>
          </w:r>
          <w:r w:rsidR="00AA350B">
            <w:fldChar w:fldCharType="separate"/>
          </w:r>
          <w:r w:rsidR="00976A21">
            <w:rPr>
              <w:noProof/>
            </w:rPr>
            <w:t>(Lincoln, Abraham Lincoln to Don Carlos Buell, January 13, 1862 1862)</w:t>
          </w:r>
          <w:r w:rsidR="00AA350B">
            <w:fldChar w:fldCharType="end"/>
          </w:r>
        </w:sdtContent>
      </w:sdt>
      <w:r w:rsidR="002F1C79">
        <w:t xml:space="preserve">.  </w:t>
      </w:r>
      <w:r w:rsidR="003D42A1">
        <w:t>His strategy emphasized the need to attack the Confederate Army in coordination with other Union armies to spread out the Confederates, then attack the weak points</w:t>
      </w:r>
      <w:r w:rsidR="00AA350B">
        <w:t xml:space="preserve"> </w:t>
      </w:r>
      <w:sdt>
        <w:sdtPr>
          <w:id w:val="1300656476"/>
          <w:citation/>
        </w:sdtPr>
        <w:sdtContent>
          <w:r w:rsidR="00AA350B">
            <w:fldChar w:fldCharType="begin"/>
          </w:r>
          <w:r w:rsidR="00AA350B">
            <w:instrText xml:space="preserve"> CITATION McP08 \l 1033 </w:instrText>
          </w:r>
          <w:r w:rsidR="00AA350B">
            <w:fldChar w:fldCharType="separate"/>
          </w:r>
          <w:r w:rsidR="00976A21">
            <w:rPr>
              <w:noProof/>
            </w:rPr>
            <w:t>(McPherson 2008)</w:t>
          </w:r>
          <w:r w:rsidR="00AA350B">
            <w:fldChar w:fldCharType="end"/>
          </w:r>
        </w:sdtContent>
      </w:sdt>
      <w:r w:rsidR="003D42A1">
        <w:t xml:space="preserve">.  </w:t>
      </w:r>
      <w:r w:rsidR="00996954">
        <w:t xml:space="preserve">Lincoln </w:t>
      </w:r>
      <w:r w:rsidR="00581359">
        <w:t xml:space="preserve">constantly questioned the decisions of Union commanders.  He suggested strategy and tactics to </w:t>
      </w:r>
      <w:r w:rsidR="00996954">
        <w:t xml:space="preserve">McClellan, Buell, </w:t>
      </w:r>
      <w:r w:rsidR="00581359">
        <w:t>Hooker and Meade amo</w:t>
      </w:r>
      <w:r w:rsidR="003D42A1">
        <w:t>ngst others.</w:t>
      </w:r>
      <w:r w:rsidR="00581359">
        <w:t xml:space="preserve">  </w:t>
      </w:r>
    </w:p>
    <w:p w:rsidR="00435ED1" w:rsidRDefault="00996954" w:rsidP="002F1C79">
      <w:pPr>
        <w:ind w:firstLine="720"/>
      </w:pPr>
      <w:r>
        <w:lastRenderedPageBreak/>
        <w:t>Did Lincoln fancy himself a budding Napoleon</w:t>
      </w:r>
      <w:r w:rsidR="003E2187">
        <w:t xml:space="preserve"> or Caesar</w:t>
      </w:r>
      <w:r>
        <w:t xml:space="preserve">?  Did he wish to take on more of a role in making Union military strategy?  Lincoln certainly prepared to do just that.  </w:t>
      </w:r>
      <w:r w:rsidR="00435ED1">
        <w:t xml:space="preserve">Lincoln borrowed </w:t>
      </w:r>
      <w:r w:rsidR="00435ED1">
        <w:rPr>
          <w:i/>
        </w:rPr>
        <w:t xml:space="preserve">Elements of Military Art and Science </w:t>
      </w:r>
      <w:r w:rsidR="00435ED1">
        <w:t>by Henry W. Halleck from the Library of Congress among other books on military strategy</w:t>
      </w:r>
      <w:r w:rsidR="00AA350B">
        <w:t xml:space="preserve"> </w:t>
      </w:r>
      <w:sdt>
        <w:sdtPr>
          <w:id w:val="-1194064215"/>
          <w:citation/>
        </w:sdtPr>
        <w:sdtContent>
          <w:r w:rsidR="00AA350B">
            <w:fldChar w:fldCharType="begin"/>
          </w:r>
          <w:r w:rsidR="00AA350B">
            <w:instrText xml:space="preserve">CITATION Don95 \p 329 \l 1033 </w:instrText>
          </w:r>
          <w:r w:rsidR="00AA350B">
            <w:fldChar w:fldCharType="separate"/>
          </w:r>
          <w:r w:rsidR="00976A21">
            <w:rPr>
              <w:noProof/>
            </w:rPr>
            <w:t>(Donald 1995, 329)</w:t>
          </w:r>
          <w:r w:rsidR="00AA350B">
            <w:fldChar w:fldCharType="end"/>
          </w:r>
        </w:sdtContent>
      </w:sdt>
      <w:r w:rsidR="00435ED1">
        <w:t>.  Lincoln found time to study military strategy despite the difficult political demands of his job as president.  He voraciously read the many reports from the field on the current military situation</w:t>
      </w:r>
      <w:r w:rsidR="00AA350B">
        <w:t xml:space="preserve"> </w:t>
      </w:r>
      <w:sdt>
        <w:sdtPr>
          <w:id w:val="664365939"/>
          <w:citation/>
        </w:sdtPr>
        <w:sdtContent>
          <w:r w:rsidR="00AA350B">
            <w:fldChar w:fldCharType="begin"/>
          </w:r>
          <w:r w:rsidR="00AA350B">
            <w:instrText xml:space="preserve">CITATION Don95 \p 331 \l 1033 </w:instrText>
          </w:r>
          <w:r w:rsidR="00AA350B">
            <w:fldChar w:fldCharType="separate"/>
          </w:r>
          <w:r w:rsidR="00976A21">
            <w:rPr>
              <w:noProof/>
            </w:rPr>
            <w:t>(Donald 1995, 331)</w:t>
          </w:r>
          <w:r w:rsidR="00AA350B">
            <w:fldChar w:fldCharType="end"/>
          </w:r>
        </w:sdtContent>
      </w:sdt>
      <w:r w:rsidR="00435ED1">
        <w:t xml:space="preserve">.  He also kept up a dialogue through telegrams, letters and reports that kept </w:t>
      </w:r>
      <w:r w:rsidR="00581359">
        <w:t>him updated</w:t>
      </w:r>
      <w:r w:rsidR="00435ED1">
        <w:t xml:space="preserve"> on the current </w:t>
      </w:r>
      <w:r w:rsidR="00581359">
        <w:t>military situation</w:t>
      </w:r>
      <w:r w:rsidR="003E2187">
        <w:t>.</w:t>
      </w:r>
      <w:r w:rsidR="0033582B">
        <w:t xml:space="preserve">  Due to the widespread use of the telegraph, Lincoln was able to keep in constant contact with his generals in the field.</w:t>
      </w:r>
    </w:p>
    <w:p w:rsidR="003E2187" w:rsidRDefault="003E2187" w:rsidP="002F1C79">
      <w:pPr>
        <w:ind w:firstLine="720"/>
      </w:pPr>
      <w:r>
        <w:t xml:space="preserve">In Lincoln’s April letter to McClellan, he constantly questioned McClellan’s decisions.  Lincoln </w:t>
      </w:r>
      <w:r w:rsidR="00546F24">
        <w:t xml:space="preserve">even </w:t>
      </w:r>
      <w:r>
        <w:t>questioned McClellan’s own es</w:t>
      </w:r>
      <w:r w:rsidR="00546F24">
        <w:t>timates of Union troop strength</w:t>
      </w:r>
      <w:r>
        <w:t xml:space="preserve"> </w:t>
      </w:r>
      <w:r w:rsidR="00546F24">
        <w:t>because of McClellan’s penchant to overestimate the enemy’s numerical strength</w:t>
      </w:r>
      <w:r w:rsidR="00AA350B">
        <w:t xml:space="preserve"> </w:t>
      </w:r>
      <w:sdt>
        <w:sdtPr>
          <w:id w:val="-1598096295"/>
          <w:citation/>
        </w:sdtPr>
        <w:sdtContent>
          <w:r w:rsidR="00AA350B">
            <w:fldChar w:fldCharType="begin"/>
          </w:r>
          <w:r w:rsidR="00AA350B">
            <w:instrText xml:space="preserve"> CITATION Lin62 \l 1033 </w:instrText>
          </w:r>
          <w:r w:rsidR="00AA350B">
            <w:fldChar w:fldCharType="separate"/>
          </w:r>
          <w:r w:rsidR="00976A21">
            <w:rPr>
              <w:noProof/>
            </w:rPr>
            <w:t>(Lincoln, Abraham Lincoln to George B. McClellan, April 9, 1862 1862)</w:t>
          </w:r>
          <w:r w:rsidR="00AA350B">
            <w:fldChar w:fldCharType="end"/>
          </w:r>
        </w:sdtContent>
      </w:sdt>
      <w:r>
        <w:t xml:space="preserve">.  Many Union officers resented this micro-managing by Lincoln and other Union leaders.  </w:t>
      </w:r>
      <w:r w:rsidR="00A904C6">
        <w:t xml:space="preserve">McClellan, himself, bristled at Lincoln’s constant criticism </w:t>
      </w:r>
      <w:r w:rsidR="00BA4391">
        <w:t>worried that “I have not one single friend at the seat of gov’t”</w:t>
      </w:r>
      <w:r w:rsidR="00AA350B">
        <w:t xml:space="preserve"> </w:t>
      </w:r>
      <w:sdt>
        <w:sdtPr>
          <w:id w:val="305131801"/>
          <w:citation/>
        </w:sdtPr>
        <w:sdtContent>
          <w:r w:rsidR="00AA350B">
            <w:fldChar w:fldCharType="begin"/>
          </w:r>
          <w:r w:rsidR="00AA350B">
            <w:instrText xml:space="preserve"> CITATION Wau11 \l 1033 </w:instrText>
          </w:r>
          <w:r w:rsidR="00AA350B">
            <w:fldChar w:fldCharType="separate"/>
          </w:r>
          <w:r w:rsidR="00976A21">
            <w:rPr>
              <w:noProof/>
            </w:rPr>
            <w:t>(Waugh 2011)</w:t>
          </w:r>
          <w:r w:rsidR="00AA350B">
            <w:fldChar w:fldCharType="end"/>
          </w:r>
        </w:sdtContent>
      </w:sdt>
      <w:r w:rsidR="00BA4391">
        <w:t>.  Later in the war, it</w:t>
      </w:r>
      <w:r>
        <w:t xml:space="preserve"> led to General Reynold’s refusal to take command of the Union Army</w:t>
      </w:r>
      <w:r w:rsidR="00105CEB">
        <w:t xml:space="preserve"> before </w:t>
      </w:r>
      <w:r w:rsidR="00581359">
        <w:t xml:space="preserve">the battle of </w:t>
      </w:r>
      <w:r w:rsidR="00105CEB">
        <w:t xml:space="preserve">Gettysburg </w:t>
      </w:r>
      <w:r w:rsidR="00581359">
        <w:t xml:space="preserve">in 1863 </w:t>
      </w:r>
      <w:r w:rsidR="00105CEB">
        <w:t>because</w:t>
      </w:r>
      <w:r w:rsidR="00581359">
        <w:t xml:space="preserve"> Reynolds</w:t>
      </w:r>
      <w:r w:rsidR="00105CEB">
        <w:t xml:space="preserve"> wanted to plan his own troop movements witho</w:t>
      </w:r>
      <w:r w:rsidR="00BA4391">
        <w:t>ut interference from Washington and</w:t>
      </w:r>
      <w:r w:rsidR="00105CEB">
        <w:t xml:space="preserve"> Lincoln refused</w:t>
      </w:r>
      <w:r w:rsidR="00BA4391">
        <w:t xml:space="preserve"> his request</w:t>
      </w:r>
      <w:r w:rsidR="00AA350B">
        <w:t xml:space="preserve"> </w:t>
      </w:r>
      <w:sdt>
        <w:sdtPr>
          <w:id w:val="-213112997"/>
          <w:citation/>
        </w:sdtPr>
        <w:sdtContent>
          <w:r w:rsidR="00AA350B">
            <w:fldChar w:fldCharType="begin"/>
          </w:r>
          <w:r w:rsidR="00AA350B">
            <w:instrText xml:space="preserve"> CITATION Exp16 \l 1033 </w:instrText>
          </w:r>
          <w:r w:rsidR="00AA350B">
            <w:fldChar w:fldCharType="separate"/>
          </w:r>
          <w:r w:rsidR="00976A21">
            <w:rPr>
              <w:noProof/>
            </w:rPr>
            <w:t>(Explore PA History n.d.)</w:t>
          </w:r>
          <w:r w:rsidR="00AA350B">
            <w:fldChar w:fldCharType="end"/>
          </w:r>
        </w:sdtContent>
      </w:sdt>
      <w:r>
        <w:t xml:space="preserve">.  </w:t>
      </w:r>
      <w:r w:rsidR="0033582B">
        <w:t>McClellan was not the only general he questioned, he also questioned the decisions made by Buell, Grant and Sherman at various points in the war.</w:t>
      </w:r>
    </w:p>
    <w:p w:rsidR="001821B0" w:rsidRDefault="00435ED1" w:rsidP="0053008C">
      <w:pPr>
        <w:ind w:firstLine="720"/>
      </w:pPr>
      <w:r>
        <w:t>Despite his questioning of his generals and studies of military strategy, Lincoln reminded himself that he was no military man</w:t>
      </w:r>
      <w:r w:rsidR="00AA350B">
        <w:t xml:space="preserve"> </w:t>
      </w:r>
      <w:sdt>
        <w:sdtPr>
          <w:id w:val="-1023870010"/>
          <w:citation/>
        </w:sdtPr>
        <w:sdtContent>
          <w:r w:rsidR="00AA350B">
            <w:fldChar w:fldCharType="begin"/>
          </w:r>
          <w:r w:rsidR="00AA350B">
            <w:instrText xml:space="preserve">CITATION Don95 \p 331 \l 1033 </w:instrText>
          </w:r>
          <w:r w:rsidR="00AA350B">
            <w:fldChar w:fldCharType="separate"/>
          </w:r>
          <w:r w:rsidR="00976A21">
            <w:rPr>
              <w:noProof/>
            </w:rPr>
            <w:t>(Donald 1995, 331)</w:t>
          </w:r>
          <w:r w:rsidR="00AA350B">
            <w:fldChar w:fldCharType="end"/>
          </w:r>
        </w:sdtContent>
      </w:sdt>
      <w:r>
        <w:t>.</w:t>
      </w:r>
      <w:r w:rsidR="00C50554">
        <w:t xml:space="preserve">  In the McClellan letter, Lincoln reiterated this belief when he ended with “This letter is no sense an order”</w:t>
      </w:r>
      <w:r w:rsidR="00AA350B">
        <w:t xml:space="preserve"> </w:t>
      </w:r>
      <w:sdt>
        <w:sdtPr>
          <w:id w:val="893398829"/>
          <w:citation/>
        </w:sdtPr>
        <w:sdtContent>
          <w:r w:rsidR="00AA350B">
            <w:fldChar w:fldCharType="begin"/>
          </w:r>
          <w:r w:rsidR="00AA350B">
            <w:instrText xml:space="preserve"> CITATION Lin62 \l 1033 </w:instrText>
          </w:r>
          <w:r w:rsidR="00AA350B">
            <w:fldChar w:fldCharType="separate"/>
          </w:r>
          <w:r w:rsidR="00976A21">
            <w:rPr>
              <w:noProof/>
            </w:rPr>
            <w:t>(Lincoln, Abraham Lincoln to George B. McClellan, April 9, 1862 1862)</w:t>
          </w:r>
          <w:r w:rsidR="00AA350B">
            <w:fldChar w:fldCharType="end"/>
          </w:r>
        </w:sdtContent>
      </w:sdt>
      <w:r w:rsidR="00AA350B">
        <w:t>.</w:t>
      </w:r>
      <w:r w:rsidR="00C50554">
        <w:t xml:space="preserve">  Lincoln included this in numerous telegrams and letters to Union commanders, in letters to Buell, Grant and Sherman.  </w:t>
      </w:r>
      <w:r w:rsidR="00105CEB">
        <w:t xml:space="preserve">In an 1862 letter to General Buell, Lincoln stated </w:t>
      </w:r>
      <w:r w:rsidR="00C06C06">
        <w:t>“For my own vie</w:t>
      </w:r>
      <w:r w:rsidR="00434764">
        <w:t>w</w:t>
      </w:r>
      <w:r w:rsidR="00C06C06">
        <w:t xml:space="preserve">s, I have not offered, and </w:t>
      </w:r>
      <w:r w:rsidR="00AA350B">
        <w:t>do not now offer them as orders</w:t>
      </w:r>
      <w:r w:rsidR="00434764">
        <w:t>”</w:t>
      </w:r>
      <w:r w:rsidR="00AA350B">
        <w:t xml:space="preserve"> </w:t>
      </w:r>
      <w:sdt>
        <w:sdtPr>
          <w:id w:val="-2137708139"/>
          <w:citation/>
        </w:sdtPr>
        <w:sdtContent>
          <w:r w:rsidR="00AA350B">
            <w:fldChar w:fldCharType="begin"/>
          </w:r>
          <w:r w:rsidR="00AA350B">
            <w:instrText xml:space="preserve"> CITATION Lin622 \l 1033 </w:instrText>
          </w:r>
          <w:r w:rsidR="00AA350B">
            <w:fldChar w:fldCharType="separate"/>
          </w:r>
          <w:r w:rsidR="00976A21">
            <w:rPr>
              <w:noProof/>
            </w:rPr>
            <w:t>(Lincoln, Abraham Lincoln to Don Carlos Buell, January 13, 1862 1862)</w:t>
          </w:r>
          <w:r w:rsidR="00AA350B">
            <w:fldChar w:fldCharType="end"/>
          </w:r>
        </w:sdtContent>
      </w:sdt>
      <w:r w:rsidR="00AA350B">
        <w:t>.</w:t>
      </w:r>
      <w:r w:rsidR="00C06C06">
        <w:t xml:space="preserve">  </w:t>
      </w:r>
      <w:r w:rsidR="00C50554">
        <w:t>Why did Lincoln send the</w:t>
      </w:r>
      <w:r w:rsidR="00C06C06">
        <w:t>se</w:t>
      </w:r>
      <w:r w:rsidR="00C50554">
        <w:t xml:space="preserve"> letter</w:t>
      </w:r>
      <w:r w:rsidR="00C06C06">
        <w:t>s when they were</w:t>
      </w:r>
      <w:r w:rsidR="00C50554">
        <w:t xml:space="preserve"> not </w:t>
      </w:r>
      <w:r w:rsidR="00C06C06">
        <w:t>orders</w:t>
      </w:r>
      <w:r w:rsidR="00C50554">
        <w:t>?  Even though Lincoln attempted to push Union generals to im</w:t>
      </w:r>
      <w:r w:rsidR="00105CEB">
        <w:t>plement his strategy he knew the limits of his</w:t>
      </w:r>
      <w:r w:rsidR="00C50554">
        <w:t xml:space="preserve"> powers as commander in chief</w:t>
      </w:r>
      <w:r w:rsidR="00F830A8">
        <w:t xml:space="preserve">. </w:t>
      </w:r>
      <w:r w:rsidR="00C50554">
        <w:t xml:space="preserve"> But this did not prevent Lincoln from pushing, criticizing or scolding his military leaders when they did not live up to Lincoln’s expectations or follow his recommendations.</w:t>
      </w:r>
      <w:r w:rsidR="00105CEB">
        <w:t xml:space="preserve">  </w:t>
      </w:r>
      <w:r w:rsidR="0033582B">
        <w:t>Unlike McClellan, all Union generals did not bristle at the criticisms lobbed by President Lincoln.  After a very critical letter from Lincoln to Joseph Hooker, the new commander of the Army of the Potomac, Hooker responded that</w:t>
      </w:r>
      <w:r w:rsidR="00AA350B">
        <w:t xml:space="preserve"> this</w:t>
      </w:r>
      <w:r w:rsidR="0033582B">
        <w:t xml:space="preserve"> was </w:t>
      </w:r>
      <w:r w:rsidR="00C06C06">
        <w:t>“</w:t>
      </w:r>
      <w:r w:rsidR="0053008C">
        <w:t>just such a letter as a father might write to a son. It is a beautiful letter, and although I think he was harder on me than I deserved, I will say t</w:t>
      </w:r>
      <w:r w:rsidR="00AA350B">
        <w:t xml:space="preserve">hat I love the man who wrote it” </w:t>
      </w:r>
      <w:sdt>
        <w:sdtPr>
          <w:id w:val="1398482879"/>
          <w:citation/>
        </w:sdtPr>
        <w:sdtContent>
          <w:r w:rsidR="00AA350B">
            <w:fldChar w:fldCharType="begin"/>
          </w:r>
          <w:r w:rsidR="00AA350B">
            <w:instrText xml:space="preserve">CITATION Bur08 \p 3283-3284 \l 1033 </w:instrText>
          </w:r>
          <w:r w:rsidR="00AA350B">
            <w:fldChar w:fldCharType="separate"/>
          </w:r>
          <w:r w:rsidR="00976A21">
            <w:rPr>
              <w:noProof/>
            </w:rPr>
            <w:t>(Burlingame 2008, 3283-3284)</w:t>
          </w:r>
          <w:r w:rsidR="00AA350B">
            <w:fldChar w:fldCharType="end"/>
          </w:r>
        </w:sdtContent>
      </w:sdt>
      <w:r w:rsidR="00AA350B">
        <w:t>.</w:t>
      </w:r>
      <w:r w:rsidR="0053008C">
        <w:t xml:space="preserve"> Historians, like Martin Burlingame, saw these letters as methods to get the best </w:t>
      </w:r>
      <w:r w:rsidR="0033582B">
        <w:t>out of his generals</w:t>
      </w:r>
      <w:r w:rsidR="00AA350B">
        <w:t xml:space="preserve"> </w:t>
      </w:r>
      <w:sdt>
        <w:sdtPr>
          <w:id w:val="529228874"/>
          <w:citation/>
        </w:sdtPr>
        <w:sdtContent>
          <w:r w:rsidR="00AA350B">
            <w:fldChar w:fldCharType="begin"/>
          </w:r>
          <w:r w:rsidR="00AA350B">
            <w:instrText xml:space="preserve">CITATION Bur08 \p 3284 \l 1033 </w:instrText>
          </w:r>
          <w:r w:rsidR="00AA350B">
            <w:fldChar w:fldCharType="separate"/>
          </w:r>
          <w:r w:rsidR="00976A21">
            <w:rPr>
              <w:noProof/>
            </w:rPr>
            <w:t>(Burlingame 2008, 3284)</w:t>
          </w:r>
          <w:r w:rsidR="00AA350B">
            <w:fldChar w:fldCharType="end"/>
          </w:r>
        </w:sdtContent>
      </w:sdt>
      <w:r w:rsidR="0053008C">
        <w:t xml:space="preserve">.   </w:t>
      </w:r>
      <w:r w:rsidR="00C06C06">
        <w:t xml:space="preserve"> </w:t>
      </w:r>
      <w:r w:rsidR="00105CEB">
        <w:t xml:space="preserve"> </w:t>
      </w:r>
      <w:r w:rsidR="006E47E6">
        <w:t xml:space="preserve"> </w:t>
      </w:r>
      <w:r>
        <w:t xml:space="preserve">    </w:t>
      </w:r>
      <w:r w:rsidR="00FC0603">
        <w:t xml:space="preserve">  </w:t>
      </w:r>
    </w:p>
    <w:p w:rsidR="009F6333" w:rsidRDefault="00611CCF" w:rsidP="00C5647C">
      <w:r>
        <w:tab/>
        <w:t xml:space="preserve">In true Lincoln form, Lincoln closed his letter to McClellan with “I beg to assure you that I have never written you…in greater kindness of feeling now, nor with a fuller purpose </w:t>
      </w:r>
      <w:r w:rsidR="00AA350B">
        <w:t>to sustain you…But you must act</w:t>
      </w:r>
      <w:r w:rsidR="00434764">
        <w:t>”</w:t>
      </w:r>
      <w:r w:rsidR="00AA350B">
        <w:t xml:space="preserve"> </w:t>
      </w:r>
      <w:sdt>
        <w:sdtPr>
          <w:id w:val="-1042128877"/>
          <w:citation/>
        </w:sdtPr>
        <w:sdtContent>
          <w:r w:rsidR="00AA350B">
            <w:fldChar w:fldCharType="begin"/>
          </w:r>
          <w:r w:rsidR="00AA350B">
            <w:instrText xml:space="preserve"> CITATION Lin62 \l 1033 </w:instrText>
          </w:r>
          <w:r w:rsidR="00AA350B">
            <w:fldChar w:fldCharType="separate"/>
          </w:r>
          <w:r w:rsidR="00976A21">
            <w:rPr>
              <w:noProof/>
            </w:rPr>
            <w:t>(Lincoln, Abraham Lincoln to George B. McClellan, April 9, 1862 1862)</w:t>
          </w:r>
          <w:r w:rsidR="00AA350B">
            <w:fldChar w:fldCharType="end"/>
          </w:r>
        </w:sdtContent>
      </w:sdt>
      <w:r w:rsidR="00AA350B">
        <w:t>.</w:t>
      </w:r>
      <w:r>
        <w:t xml:space="preserve">  Lincoln reminded McClellan of his affection for him, but like a loving father Lincoln prodded </w:t>
      </w:r>
      <w:r w:rsidR="00434764">
        <w:t xml:space="preserve">him to attack.  </w:t>
      </w:r>
      <w:r w:rsidR="003B5EE1">
        <w:t>In the letter, Lincoln urged “And, once more let me tell you, it is indispensable to you that</w:t>
      </w:r>
      <w:r w:rsidR="00AA350B">
        <w:t xml:space="preserve"> you strike a blow…you must act</w:t>
      </w:r>
      <w:r w:rsidR="003B5EE1">
        <w:t>”</w:t>
      </w:r>
      <w:r w:rsidR="00AA350B">
        <w:t xml:space="preserve"> </w:t>
      </w:r>
      <w:sdt>
        <w:sdtPr>
          <w:id w:val="748926492"/>
          <w:citation/>
        </w:sdtPr>
        <w:sdtContent>
          <w:r w:rsidR="00AA350B">
            <w:fldChar w:fldCharType="begin"/>
          </w:r>
          <w:r w:rsidR="00AA350B">
            <w:instrText xml:space="preserve"> CITATION Lin62 \l 1033 </w:instrText>
          </w:r>
          <w:r w:rsidR="00AA350B">
            <w:fldChar w:fldCharType="separate"/>
          </w:r>
          <w:r w:rsidR="00976A21">
            <w:rPr>
              <w:noProof/>
            </w:rPr>
            <w:t>(Lincoln, Abraham Lincoln to George B. McClellan, April 9, 1862 1862)</w:t>
          </w:r>
          <w:r w:rsidR="00AA350B">
            <w:fldChar w:fldCharType="end"/>
          </w:r>
        </w:sdtContent>
      </w:sdt>
      <w:r w:rsidR="00AA350B">
        <w:t>.</w:t>
      </w:r>
      <w:r w:rsidR="003B5EE1">
        <w:t xml:space="preserve">  </w:t>
      </w:r>
      <w:r w:rsidR="00434764">
        <w:t>Lincoln’s letter to McClellan demonstrated Lincoln’s desire to be involved in Union tactical and strategic decisions.</w:t>
      </w:r>
      <w:r w:rsidR="003B5EE1">
        <w:t xml:space="preserve">  Lincoln constantly urged McClellan and other Union generals to attack the Confederates</w:t>
      </w:r>
      <w:r>
        <w:t xml:space="preserve">.  But this </w:t>
      </w:r>
      <w:r w:rsidR="003B5EE1">
        <w:t>constant involvement of Lincoln</w:t>
      </w:r>
      <w:r>
        <w:t xml:space="preserve"> held the Union army back because the army commanders never had full </w:t>
      </w:r>
      <w:r>
        <w:lastRenderedPageBreak/>
        <w:t xml:space="preserve">autonomy in the field, </w:t>
      </w:r>
      <w:r w:rsidR="008B23E9">
        <w:t xml:space="preserve">they had </w:t>
      </w:r>
      <w:r w:rsidR="003B5EE1">
        <w:t>to deal with constantly changing orders and questioning</w:t>
      </w:r>
      <w:r w:rsidR="008B23E9">
        <w:t xml:space="preserve"> by the higher ups in Washington, like Lincoln.</w:t>
      </w:r>
      <w:r w:rsidR="003B5EE1">
        <w:t xml:space="preserve">  </w:t>
      </w:r>
      <w:r w:rsidR="0033582B">
        <w:t xml:space="preserve">The main problem with McClellan as Union commander was he never won enough battles to gain Lincoln’s trust.  </w:t>
      </w:r>
      <w:r w:rsidR="003B5EE1">
        <w:t>When Lincoln finally trusted General Grant and ceded more control to him in the later years of the war, the Union Army finally began to gain the upper hand over the Confederates.</w:t>
      </w:r>
      <w:r w:rsidR="00CE3854">
        <w:t xml:space="preserve"> </w:t>
      </w:r>
    </w:p>
    <w:p w:rsidR="00DD6616" w:rsidRDefault="00DD6616" w:rsidP="00C5647C"/>
    <w:sdt>
      <w:sdtPr>
        <w:rPr>
          <w:rFonts w:asciiTheme="minorHAnsi" w:eastAsiaTheme="minorHAnsi" w:hAnsiTheme="minorHAnsi" w:cstheme="minorBidi"/>
          <w:color w:val="auto"/>
          <w:sz w:val="22"/>
          <w:szCs w:val="22"/>
        </w:rPr>
        <w:id w:val="801898820"/>
        <w:docPartObj>
          <w:docPartGallery w:val="Bibliographies"/>
          <w:docPartUnique/>
        </w:docPartObj>
      </w:sdtPr>
      <w:sdtEndPr>
        <w:rPr>
          <w:b/>
          <w:bCs/>
        </w:rPr>
      </w:sdtEndPr>
      <w:sdtContent>
        <w:p w:rsidR="00155F35" w:rsidRDefault="00155F35">
          <w:pPr>
            <w:pStyle w:val="Heading1"/>
          </w:pPr>
          <w:r>
            <w:t>Works</w:t>
          </w:r>
          <w:bookmarkStart w:id="0" w:name="_GoBack"/>
          <w:bookmarkEnd w:id="0"/>
          <w:r>
            <w:t xml:space="preserve"> Cited</w:t>
          </w:r>
        </w:p>
        <w:p w:rsidR="00976A21" w:rsidRDefault="00155F35" w:rsidP="00976A21">
          <w:pPr>
            <w:pStyle w:val="Bibliography"/>
            <w:ind w:left="720" w:hanging="720"/>
            <w:rPr>
              <w:noProof/>
              <w:sz w:val="24"/>
              <w:szCs w:val="24"/>
            </w:rPr>
          </w:pPr>
          <w:r>
            <w:fldChar w:fldCharType="begin"/>
          </w:r>
          <w:r>
            <w:instrText xml:space="preserve"> BIBLIOGRAPHY </w:instrText>
          </w:r>
          <w:r>
            <w:fldChar w:fldCharType="separate"/>
          </w:r>
          <w:r w:rsidR="00976A21">
            <w:rPr>
              <w:noProof/>
            </w:rPr>
            <w:t xml:space="preserve">Burlingame, Michael. 2008. "Abraham Lincoln: A Life ." In </w:t>
          </w:r>
          <w:r w:rsidR="00976A21">
            <w:rPr>
              <w:i/>
              <w:iCs/>
              <w:noProof/>
            </w:rPr>
            <w:t>Abraham Lincoln: A Life (Unedited Manuscript by Chapter, Lincoln Studies Center)</w:t>
          </w:r>
          <w:r w:rsidR="00976A21">
            <w:rPr>
              <w:noProof/>
            </w:rPr>
            <w:t>, by Michael Burlingame, Volume 2, Chapter 30, 3345-3355. John Hopkins University Press.</w:t>
          </w:r>
        </w:p>
        <w:p w:rsidR="00976A21" w:rsidRDefault="00976A21" w:rsidP="00976A21">
          <w:pPr>
            <w:pStyle w:val="Bibliography"/>
            <w:ind w:left="720" w:hanging="720"/>
            <w:rPr>
              <w:noProof/>
            </w:rPr>
          </w:pPr>
          <w:r>
            <w:rPr>
              <w:noProof/>
            </w:rPr>
            <w:t xml:space="preserve">Donald, David Herbert. 1995. </w:t>
          </w:r>
          <w:r>
            <w:rPr>
              <w:i/>
              <w:iCs/>
              <w:noProof/>
            </w:rPr>
            <w:t>Lincoln.</w:t>
          </w:r>
          <w:r>
            <w:rPr>
              <w:noProof/>
            </w:rPr>
            <w:t xml:space="preserve"> New York: Simon &amp; Schuster.</w:t>
          </w:r>
        </w:p>
        <w:p w:rsidR="00976A21" w:rsidRDefault="00976A21" w:rsidP="00976A21">
          <w:pPr>
            <w:pStyle w:val="Bibliography"/>
            <w:ind w:left="720" w:hanging="720"/>
            <w:rPr>
              <w:noProof/>
            </w:rPr>
          </w:pPr>
          <w:r>
            <w:rPr>
              <w:noProof/>
            </w:rPr>
            <w:t xml:space="preserve">Explore PA History. n.d. </w:t>
          </w:r>
          <w:r>
            <w:rPr>
              <w:i/>
              <w:iCs/>
              <w:noProof/>
            </w:rPr>
            <w:t>John F. Reynolds Historical Marker.</w:t>
          </w:r>
          <w:r>
            <w:rPr>
              <w:noProof/>
            </w:rPr>
            <w:t xml:space="preserve"> Accessed July 17, 2016. http://explorepahistory.com/hmarker.php?markerId=1-A-1E6.</w:t>
          </w:r>
        </w:p>
        <w:p w:rsidR="00976A21" w:rsidRDefault="00976A21" w:rsidP="00976A21">
          <w:pPr>
            <w:pStyle w:val="Bibliography"/>
            <w:ind w:left="720" w:hanging="720"/>
            <w:rPr>
              <w:noProof/>
            </w:rPr>
          </w:pPr>
          <w:r>
            <w:rPr>
              <w:noProof/>
            </w:rPr>
            <w:t xml:space="preserve">Furina, William. 2007. </w:t>
          </w:r>
          <w:r>
            <w:rPr>
              <w:i/>
              <w:iCs/>
              <w:noProof/>
            </w:rPr>
            <w:t>Ulysses S. Grant, 1861-1864: His Rise from Obscurity to Military Genius.</w:t>
          </w:r>
          <w:r>
            <w:rPr>
              <w:noProof/>
            </w:rPr>
            <w:t xml:space="preserve"> Jefferson, NC: McFarland &amp; Co.</w:t>
          </w:r>
        </w:p>
        <w:p w:rsidR="00976A21" w:rsidRDefault="00976A21" w:rsidP="00976A21">
          <w:pPr>
            <w:pStyle w:val="Bibliography"/>
            <w:ind w:left="720" w:hanging="720"/>
            <w:rPr>
              <w:noProof/>
            </w:rPr>
          </w:pPr>
          <w:r>
            <w:rPr>
              <w:noProof/>
            </w:rPr>
            <w:t xml:space="preserve">Lincoln, Abraham. 1862. </w:t>
          </w:r>
          <w:r>
            <w:rPr>
              <w:i/>
              <w:iCs/>
              <w:noProof/>
            </w:rPr>
            <w:t>Abraham Lincoln to Don Carlos Buell, January 13, 1862.</w:t>
          </w:r>
          <w:r>
            <w:rPr>
              <w:noProof/>
            </w:rPr>
            <w:t xml:space="preserve"> January 13. Accessed July 16, 2016. http://hd.housedivided.dickinson.edu/node/40483.</w:t>
          </w:r>
        </w:p>
        <w:p w:rsidR="00976A21" w:rsidRDefault="00976A21" w:rsidP="00976A21">
          <w:pPr>
            <w:pStyle w:val="Bibliography"/>
            <w:ind w:left="720" w:hanging="720"/>
            <w:rPr>
              <w:noProof/>
            </w:rPr>
          </w:pPr>
          <w:r>
            <w:rPr>
              <w:noProof/>
            </w:rPr>
            <w:t xml:space="preserve">—. 1862. "Abraham Lincoln to George B. McClellan, April 9, 1862." </w:t>
          </w:r>
          <w:r>
            <w:rPr>
              <w:i/>
              <w:iCs/>
              <w:noProof/>
            </w:rPr>
            <w:t>The Collected Works of Abraham Lincoln by Roy P. Basler.</w:t>
          </w:r>
          <w:r>
            <w:rPr>
              <w:noProof/>
            </w:rPr>
            <w:t xml:space="preserve"> April 9. Accessed July 16, 2016. http://quod.lib.umich.edu/l/lincoln/.</w:t>
          </w:r>
        </w:p>
        <w:p w:rsidR="00976A21" w:rsidRDefault="00976A21" w:rsidP="00976A21">
          <w:pPr>
            <w:pStyle w:val="Bibliography"/>
            <w:ind w:left="720" w:hanging="720"/>
            <w:rPr>
              <w:noProof/>
            </w:rPr>
          </w:pPr>
          <w:r>
            <w:rPr>
              <w:noProof/>
            </w:rPr>
            <w:t xml:space="preserve">—. 1862. "Abraham Lincoln to George Brinton McClellan, October 13, 1862." </w:t>
          </w:r>
          <w:r>
            <w:rPr>
              <w:i/>
              <w:iCs/>
              <w:noProof/>
            </w:rPr>
            <w:t>The Collected Works of Abraham Lincoln.</w:t>
          </w:r>
          <w:r>
            <w:rPr>
              <w:noProof/>
            </w:rPr>
            <w:t xml:space="preserve"> October 13. Accessed July 16, 2016. http://quod.lib.umich.edu/l/lincoln/.</w:t>
          </w:r>
        </w:p>
        <w:p w:rsidR="00976A21" w:rsidRDefault="00976A21" w:rsidP="00976A21">
          <w:pPr>
            <w:pStyle w:val="Bibliography"/>
            <w:ind w:left="720" w:hanging="720"/>
            <w:rPr>
              <w:noProof/>
            </w:rPr>
          </w:pPr>
          <w:r>
            <w:rPr>
              <w:noProof/>
            </w:rPr>
            <w:t xml:space="preserve">—. 1863. "Abraham Lincoln to Joseph Hooker, Washington, DC, January 26, 1863." </w:t>
          </w:r>
          <w:r>
            <w:rPr>
              <w:i/>
              <w:iCs/>
              <w:noProof/>
            </w:rPr>
            <w:t>The Collected Works of Abraham Lincoln, by Roy P. Basler.</w:t>
          </w:r>
          <w:r>
            <w:rPr>
              <w:noProof/>
            </w:rPr>
            <w:t xml:space="preserve"> January 26. Accessed July 16, 2016. http://hd.housedivided.dickinson.edu/node/40356.</w:t>
          </w:r>
        </w:p>
        <w:p w:rsidR="00976A21" w:rsidRDefault="00976A21" w:rsidP="00976A21">
          <w:pPr>
            <w:pStyle w:val="Bibliography"/>
            <w:ind w:left="720" w:hanging="720"/>
            <w:rPr>
              <w:noProof/>
            </w:rPr>
          </w:pPr>
          <w:r>
            <w:rPr>
              <w:noProof/>
            </w:rPr>
            <w:t xml:space="preserve">—. 1863. "Abraham Lincoln to Ulysses Simpson Grant, July 13, 1863." </w:t>
          </w:r>
          <w:r>
            <w:rPr>
              <w:i/>
              <w:iCs/>
              <w:noProof/>
            </w:rPr>
            <w:t>The Collected Works of Abraham Lincoln, by Roy P. Basler.</w:t>
          </w:r>
          <w:r>
            <w:rPr>
              <w:noProof/>
            </w:rPr>
            <w:t xml:space="preserve"> July 13. Accessed July 16, 2016. http://hd.housedivided.dickinson.edu/node/26624.</w:t>
          </w:r>
        </w:p>
        <w:p w:rsidR="00976A21" w:rsidRDefault="00976A21" w:rsidP="00976A21">
          <w:pPr>
            <w:pStyle w:val="Bibliography"/>
            <w:ind w:left="720" w:hanging="720"/>
            <w:rPr>
              <w:noProof/>
            </w:rPr>
          </w:pPr>
          <w:r>
            <w:rPr>
              <w:noProof/>
            </w:rPr>
            <w:t xml:space="preserve">—. 1864. "Abraham Lincoln to William T. Sherman, December 26, 1864." </w:t>
          </w:r>
          <w:r>
            <w:rPr>
              <w:i/>
              <w:iCs/>
              <w:noProof/>
            </w:rPr>
            <w:t>The Collected Works of Abraham Lincoln, Volume 8, 181-182.</w:t>
          </w:r>
          <w:r>
            <w:rPr>
              <w:noProof/>
            </w:rPr>
            <w:t xml:space="preserve"> December 26. Accessed July 17, 2016. http://quod.lib.umich.edu/l/lincoln/lincoln8/1:370.1?rgn=div2;singlegenre=All;sort=occur;subview=detail;type=simple;view=fulltext;q1=sherman.</w:t>
          </w:r>
        </w:p>
        <w:p w:rsidR="00976A21" w:rsidRDefault="00976A21" w:rsidP="00976A21">
          <w:pPr>
            <w:pStyle w:val="Bibliography"/>
            <w:ind w:left="720" w:hanging="720"/>
            <w:rPr>
              <w:noProof/>
            </w:rPr>
          </w:pPr>
          <w:r>
            <w:rPr>
              <w:noProof/>
            </w:rPr>
            <w:t xml:space="preserve">McPherson, James M. 2008. </w:t>
          </w:r>
          <w:r>
            <w:rPr>
              <w:i/>
              <w:iCs/>
              <w:noProof/>
            </w:rPr>
            <w:t>Lincoln as Commander in Chief.</w:t>
          </w:r>
          <w:r>
            <w:rPr>
              <w:noProof/>
            </w:rPr>
            <w:t xml:space="preserve"> November 22. Accessed July 17, 2016. https://www.gilderlehrman.org/multimedia#!3275.</w:t>
          </w:r>
        </w:p>
        <w:p w:rsidR="00976A21" w:rsidRDefault="00976A21" w:rsidP="00976A21">
          <w:pPr>
            <w:pStyle w:val="Bibliography"/>
            <w:ind w:left="720" w:hanging="720"/>
            <w:rPr>
              <w:noProof/>
            </w:rPr>
          </w:pPr>
          <w:r>
            <w:rPr>
              <w:noProof/>
            </w:rPr>
            <w:t xml:space="preserve">Waugh, John C. 2011. </w:t>
          </w:r>
          <w:r>
            <w:rPr>
              <w:i/>
              <w:iCs/>
              <w:noProof/>
            </w:rPr>
            <w:t>Lincoln and McClellan: The Troubled Partnership Between a President and His General.</w:t>
          </w:r>
          <w:r>
            <w:rPr>
              <w:noProof/>
            </w:rPr>
            <w:t xml:space="preserve"> New York : St. Martin's Griffin.</w:t>
          </w:r>
        </w:p>
        <w:p w:rsidR="00155F35" w:rsidRDefault="00155F35" w:rsidP="00976A21">
          <w:pPr>
            <w:pStyle w:val="Bibliography"/>
            <w:ind w:left="720" w:hanging="720"/>
          </w:pPr>
          <w:r>
            <w:rPr>
              <w:b/>
              <w:bCs/>
            </w:rPr>
            <w:fldChar w:fldCharType="end"/>
          </w:r>
        </w:p>
      </w:sdtContent>
    </w:sdt>
    <w:p w:rsidR="00DD6616" w:rsidRPr="001821B0" w:rsidRDefault="00DD6616" w:rsidP="00C5647C"/>
    <w:sectPr w:rsidR="00DD6616" w:rsidRPr="00182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2D" w:rsidRDefault="004D242D" w:rsidP="00DD6616">
      <w:pPr>
        <w:spacing w:after="0" w:line="240" w:lineRule="auto"/>
      </w:pPr>
      <w:r>
        <w:separator/>
      </w:r>
    </w:p>
  </w:endnote>
  <w:endnote w:type="continuationSeparator" w:id="0">
    <w:p w:rsidR="004D242D" w:rsidRDefault="004D242D" w:rsidP="00DD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2D" w:rsidRDefault="004D242D" w:rsidP="00DD6616">
      <w:pPr>
        <w:spacing w:after="0" w:line="240" w:lineRule="auto"/>
      </w:pPr>
      <w:r>
        <w:separator/>
      </w:r>
    </w:p>
  </w:footnote>
  <w:footnote w:type="continuationSeparator" w:id="0">
    <w:p w:rsidR="004D242D" w:rsidRDefault="004D242D" w:rsidP="00DD6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B0"/>
    <w:rsid w:val="00021722"/>
    <w:rsid w:val="00021BFB"/>
    <w:rsid w:val="000308A3"/>
    <w:rsid w:val="00030BF9"/>
    <w:rsid w:val="00036A75"/>
    <w:rsid w:val="00036AC9"/>
    <w:rsid w:val="0004226E"/>
    <w:rsid w:val="00042483"/>
    <w:rsid w:val="0004409F"/>
    <w:rsid w:val="00055D6C"/>
    <w:rsid w:val="000648F9"/>
    <w:rsid w:val="00087A1A"/>
    <w:rsid w:val="00091A0D"/>
    <w:rsid w:val="00095080"/>
    <w:rsid w:val="000966DF"/>
    <w:rsid w:val="000A384B"/>
    <w:rsid w:val="000A4E46"/>
    <w:rsid w:val="000B0393"/>
    <w:rsid w:val="000B2DD3"/>
    <w:rsid w:val="000C2ED7"/>
    <w:rsid w:val="000D1730"/>
    <w:rsid w:val="000D1D99"/>
    <w:rsid w:val="000D2010"/>
    <w:rsid w:val="000D4347"/>
    <w:rsid w:val="000E1256"/>
    <w:rsid w:val="000E6742"/>
    <w:rsid w:val="00105CEB"/>
    <w:rsid w:val="00107B9F"/>
    <w:rsid w:val="00120F54"/>
    <w:rsid w:val="001227CF"/>
    <w:rsid w:val="001246F1"/>
    <w:rsid w:val="0013568C"/>
    <w:rsid w:val="001360F2"/>
    <w:rsid w:val="00140EDA"/>
    <w:rsid w:val="00142CA0"/>
    <w:rsid w:val="0014513F"/>
    <w:rsid w:val="00146610"/>
    <w:rsid w:val="001509D7"/>
    <w:rsid w:val="00151757"/>
    <w:rsid w:val="00152D2C"/>
    <w:rsid w:val="001536D2"/>
    <w:rsid w:val="00155F35"/>
    <w:rsid w:val="00163938"/>
    <w:rsid w:val="00163DCD"/>
    <w:rsid w:val="0016682E"/>
    <w:rsid w:val="00177448"/>
    <w:rsid w:val="00180532"/>
    <w:rsid w:val="001821B0"/>
    <w:rsid w:val="00192BDC"/>
    <w:rsid w:val="001955A6"/>
    <w:rsid w:val="00197AAF"/>
    <w:rsid w:val="001A2164"/>
    <w:rsid w:val="001A4F31"/>
    <w:rsid w:val="001C2780"/>
    <w:rsid w:val="001D28DA"/>
    <w:rsid w:val="001D2A61"/>
    <w:rsid w:val="001D4800"/>
    <w:rsid w:val="001F746D"/>
    <w:rsid w:val="001F761E"/>
    <w:rsid w:val="002052B6"/>
    <w:rsid w:val="00206101"/>
    <w:rsid w:val="002079FE"/>
    <w:rsid w:val="002106B1"/>
    <w:rsid w:val="00213C35"/>
    <w:rsid w:val="0021417B"/>
    <w:rsid w:val="0022206B"/>
    <w:rsid w:val="00233ADF"/>
    <w:rsid w:val="00234274"/>
    <w:rsid w:val="0023590D"/>
    <w:rsid w:val="00235B31"/>
    <w:rsid w:val="0023717E"/>
    <w:rsid w:val="002451FD"/>
    <w:rsid w:val="00250766"/>
    <w:rsid w:val="002540AF"/>
    <w:rsid w:val="00256471"/>
    <w:rsid w:val="00260F1B"/>
    <w:rsid w:val="00263B66"/>
    <w:rsid w:val="002802BA"/>
    <w:rsid w:val="0029443F"/>
    <w:rsid w:val="002A2246"/>
    <w:rsid w:val="002A2426"/>
    <w:rsid w:val="002B04FB"/>
    <w:rsid w:val="002B0DD3"/>
    <w:rsid w:val="002B190A"/>
    <w:rsid w:val="002B1E82"/>
    <w:rsid w:val="002B7F19"/>
    <w:rsid w:val="002C20A3"/>
    <w:rsid w:val="002D30CB"/>
    <w:rsid w:val="002D437E"/>
    <w:rsid w:val="002E35CB"/>
    <w:rsid w:val="002E3EA3"/>
    <w:rsid w:val="002F04B3"/>
    <w:rsid w:val="002F1C79"/>
    <w:rsid w:val="002F7C99"/>
    <w:rsid w:val="003012DD"/>
    <w:rsid w:val="00303202"/>
    <w:rsid w:val="00314613"/>
    <w:rsid w:val="00317F0C"/>
    <w:rsid w:val="00320846"/>
    <w:rsid w:val="0033582B"/>
    <w:rsid w:val="00344E72"/>
    <w:rsid w:val="003452AD"/>
    <w:rsid w:val="0035129E"/>
    <w:rsid w:val="00351558"/>
    <w:rsid w:val="003560EC"/>
    <w:rsid w:val="00357E1A"/>
    <w:rsid w:val="00362D5B"/>
    <w:rsid w:val="00375D92"/>
    <w:rsid w:val="00376595"/>
    <w:rsid w:val="00376B5E"/>
    <w:rsid w:val="003774F9"/>
    <w:rsid w:val="003808A2"/>
    <w:rsid w:val="00381963"/>
    <w:rsid w:val="00387C2D"/>
    <w:rsid w:val="00390997"/>
    <w:rsid w:val="003A0083"/>
    <w:rsid w:val="003A0B18"/>
    <w:rsid w:val="003A1A56"/>
    <w:rsid w:val="003B25B1"/>
    <w:rsid w:val="003B5EE1"/>
    <w:rsid w:val="003B726C"/>
    <w:rsid w:val="003C0CF6"/>
    <w:rsid w:val="003D01AF"/>
    <w:rsid w:val="003D42A1"/>
    <w:rsid w:val="003E2187"/>
    <w:rsid w:val="003E6F99"/>
    <w:rsid w:val="003F68B2"/>
    <w:rsid w:val="004025FC"/>
    <w:rsid w:val="004046DF"/>
    <w:rsid w:val="00417FD8"/>
    <w:rsid w:val="004202C3"/>
    <w:rsid w:val="00422A21"/>
    <w:rsid w:val="004307C8"/>
    <w:rsid w:val="00430EA6"/>
    <w:rsid w:val="004341C4"/>
    <w:rsid w:val="00434764"/>
    <w:rsid w:val="00435ED1"/>
    <w:rsid w:val="0043765D"/>
    <w:rsid w:val="00441A26"/>
    <w:rsid w:val="00442E98"/>
    <w:rsid w:val="004466A4"/>
    <w:rsid w:val="0044698D"/>
    <w:rsid w:val="00455E47"/>
    <w:rsid w:val="00464EFC"/>
    <w:rsid w:val="00467C3B"/>
    <w:rsid w:val="00475CE6"/>
    <w:rsid w:val="00476C90"/>
    <w:rsid w:val="0047764C"/>
    <w:rsid w:val="00480A86"/>
    <w:rsid w:val="00483448"/>
    <w:rsid w:val="0048582B"/>
    <w:rsid w:val="00492F91"/>
    <w:rsid w:val="0049328F"/>
    <w:rsid w:val="004A384C"/>
    <w:rsid w:val="004B7485"/>
    <w:rsid w:val="004C14B1"/>
    <w:rsid w:val="004C3655"/>
    <w:rsid w:val="004C7AF1"/>
    <w:rsid w:val="004D242D"/>
    <w:rsid w:val="004D5D06"/>
    <w:rsid w:val="004E6786"/>
    <w:rsid w:val="004E7A8A"/>
    <w:rsid w:val="004F591A"/>
    <w:rsid w:val="004F6FB0"/>
    <w:rsid w:val="00501545"/>
    <w:rsid w:val="00507896"/>
    <w:rsid w:val="00510A53"/>
    <w:rsid w:val="00524FE0"/>
    <w:rsid w:val="0053008C"/>
    <w:rsid w:val="00530312"/>
    <w:rsid w:val="00530D81"/>
    <w:rsid w:val="005310E5"/>
    <w:rsid w:val="00537E82"/>
    <w:rsid w:val="005417A4"/>
    <w:rsid w:val="005454AD"/>
    <w:rsid w:val="00545E8D"/>
    <w:rsid w:val="00546F24"/>
    <w:rsid w:val="00565D6A"/>
    <w:rsid w:val="00575E25"/>
    <w:rsid w:val="00581359"/>
    <w:rsid w:val="00585BBB"/>
    <w:rsid w:val="00586C1D"/>
    <w:rsid w:val="0059264D"/>
    <w:rsid w:val="00596C77"/>
    <w:rsid w:val="005A0823"/>
    <w:rsid w:val="005A501C"/>
    <w:rsid w:val="005D16E2"/>
    <w:rsid w:val="005D1DF7"/>
    <w:rsid w:val="005D31AE"/>
    <w:rsid w:val="005D6DB7"/>
    <w:rsid w:val="005E16C1"/>
    <w:rsid w:val="006107B7"/>
    <w:rsid w:val="00611CCF"/>
    <w:rsid w:val="00612018"/>
    <w:rsid w:val="006155F8"/>
    <w:rsid w:val="00616373"/>
    <w:rsid w:val="006172A3"/>
    <w:rsid w:val="0061753C"/>
    <w:rsid w:val="006204FA"/>
    <w:rsid w:val="00623A43"/>
    <w:rsid w:val="00633DE2"/>
    <w:rsid w:val="00634F3D"/>
    <w:rsid w:val="006367D6"/>
    <w:rsid w:val="006436F6"/>
    <w:rsid w:val="00643B2B"/>
    <w:rsid w:val="006610C7"/>
    <w:rsid w:val="0066146B"/>
    <w:rsid w:val="00667101"/>
    <w:rsid w:val="00683751"/>
    <w:rsid w:val="00686585"/>
    <w:rsid w:val="00697E0F"/>
    <w:rsid w:val="006A2238"/>
    <w:rsid w:val="006A369C"/>
    <w:rsid w:val="006A3DC2"/>
    <w:rsid w:val="006E305E"/>
    <w:rsid w:val="006E47E6"/>
    <w:rsid w:val="006E4CD3"/>
    <w:rsid w:val="006E62F4"/>
    <w:rsid w:val="006F2F6B"/>
    <w:rsid w:val="0070354B"/>
    <w:rsid w:val="007165F4"/>
    <w:rsid w:val="00731480"/>
    <w:rsid w:val="00740FA1"/>
    <w:rsid w:val="007556ED"/>
    <w:rsid w:val="007569C4"/>
    <w:rsid w:val="0076179A"/>
    <w:rsid w:val="007652FA"/>
    <w:rsid w:val="0077297C"/>
    <w:rsid w:val="00772A4C"/>
    <w:rsid w:val="0077385F"/>
    <w:rsid w:val="007741E4"/>
    <w:rsid w:val="00774307"/>
    <w:rsid w:val="00793A75"/>
    <w:rsid w:val="007942BC"/>
    <w:rsid w:val="00795AEF"/>
    <w:rsid w:val="007A7743"/>
    <w:rsid w:val="007B1B0E"/>
    <w:rsid w:val="007C3F88"/>
    <w:rsid w:val="007C638D"/>
    <w:rsid w:val="007E0839"/>
    <w:rsid w:val="007E643E"/>
    <w:rsid w:val="007F290F"/>
    <w:rsid w:val="007F3F8D"/>
    <w:rsid w:val="00801288"/>
    <w:rsid w:val="00801E94"/>
    <w:rsid w:val="00812BAC"/>
    <w:rsid w:val="0081584E"/>
    <w:rsid w:val="00823F2B"/>
    <w:rsid w:val="00842D85"/>
    <w:rsid w:val="00847691"/>
    <w:rsid w:val="00851C5A"/>
    <w:rsid w:val="00861207"/>
    <w:rsid w:val="00864045"/>
    <w:rsid w:val="00875F1E"/>
    <w:rsid w:val="0088733C"/>
    <w:rsid w:val="0089168F"/>
    <w:rsid w:val="00891EE1"/>
    <w:rsid w:val="008A08BB"/>
    <w:rsid w:val="008A3353"/>
    <w:rsid w:val="008B0B54"/>
    <w:rsid w:val="008B23E9"/>
    <w:rsid w:val="008C3027"/>
    <w:rsid w:val="008C4642"/>
    <w:rsid w:val="008C7B44"/>
    <w:rsid w:val="008D26A4"/>
    <w:rsid w:val="008D2A34"/>
    <w:rsid w:val="008E0FBB"/>
    <w:rsid w:val="008E635D"/>
    <w:rsid w:val="008E7EA5"/>
    <w:rsid w:val="008F038F"/>
    <w:rsid w:val="008F2D9E"/>
    <w:rsid w:val="00901A06"/>
    <w:rsid w:val="00906EAF"/>
    <w:rsid w:val="00910D29"/>
    <w:rsid w:val="00914BFF"/>
    <w:rsid w:val="009205AB"/>
    <w:rsid w:val="00926F45"/>
    <w:rsid w:val="009311CA"/>
    <w:rsid w:val="009315E0"/>
    <w:rsid w:val="0094063D"/>
    <w:rsid w:val="00962629"/>
    <w:rsid w:val="00962A35"/>
    <w:rsid w:val="00963A1F"/>
    <w:rsid w:val="009675C4"/>
    <w:rsid w:val="00976A21"/>
    <w:rsid w:val="00980B98"/>
    <w:rsid w:val="00985333"/>
    <w:rsid w:val="009863B0"/>
    <w:rsid w:val="009927D6"/>
    <w:rsid w:val="00995942"/>
    <w:rsid w:val="00996954"/>
    <w:rsid w:val="009A7850"/>
    <w:rsid w:val="009C6229"/>
    <w:rsid w:val="009D4C7D"/>
    <w:rsid w:val="009D5F4D"/>
    <w:rsid w:val="009E5E04"/>
    <w:rsid w:val="009F6333"/>
    <w:rsid w:val="009F6597"/>
    <w:rsid w:val="009F76C1"/>
    <w:rsid w:val="00A01E84"/>
    <w:rsid w:val="00A02F67"/>
    <w:rsid w:val="00A033AA"/>
    <w:rsid w:val="00A1035A"/>
    <w:rsid w:val="00A2410E"/>
    <w:rsid w:val="00A25EAC"/>
    <w:rsid w:val="00A27B69"/>
    <w:rsid w:val="00A43955"/>
    <w:rsid w:val="00A46090"/>
    <w:rsid w:val="00A467DE"/>
    <w:rsid w:val="00A5260F"/>
    <w:rsid w:val="00A63377"/>
    <w:rsid w:val="00A6349D"/>
    <w:rsid w:val="00A73C94"/>
    <w:rsid w:val="00A75B64"/>
    <w:rsid w:val="00A82726"/>
    <w:rsid w:val="00A82EAD"/>
    <w:rsid w:val="00A86C38"/>
    <w:rsid w:val="00A904C6"/>
    <w:rsid w:val="00A94AF7"/>
    <w:rsid w:val="00AA0385"/>
    <w:rsid w:val="00AA33BE"/>
    <w:rsid w:val="00AA350B"/>
    <w:rsid w:val="00AA4E24"/>
    <w:rsid w:val="00AB2296"/>
    <w:rsid w:val="00AC1EB9"/>
    <w:rsid w:val="00AC63D7"/>
    <w:rsid w:val="00AD7768"/>
    <w:rsid w:val="00AE06BE"/>
    <w:rsid w:val="00AE355E"/>
    <w:rsid w:val="00AF04BD"/>
    <w:rsid w:val="00AF1BDF"/>
    <w:rsid w:val="00AF1D9F"/>
    <w:rsid w:val="00AF67D0"/>
    <w:rsid w:val="00AF6A04"/>
    <w:rsid w:val="00B00DE8"/>
    <w:rsid w:val="00B01654"/>
    <w:rsid w:val="00B01DC2"/>
    <w:rsid w:val="00B059D9"/>
    <w:rsid w:val="00B100FC"/>
    <w:rsid w:val="00B11516"/>
    <w:rsid w:val="00B13015"/>
    <w:rsid w:val="00B47C0E"/>
    <w:rsid w:val="00B51B27"/>
    <w:rsid w:val="00B54908"/>
    <w:rsid w:val="00B6793D"/>
    <w:rsid w:val="00B71DF4"/>
    <w:rsid w:val="00B7343F"/>
    <w:rsid w:val="00B73EBB"/>
    <w:rsid w:val="00B82AA6"/>
    <w:rsid w:val="00B876A1"/>
    <w:rsid w:val="00B92279"/>
    <w:rsid w:val="00B9301E"/>
    <w:rsid w:val="00B976E8"/>
    <w:rsid w:val="00BA1768"/>
    <w:rsid w:val="00BA1DA9"/>
    <w:rsid w:val="00BA4391"/>
    <w:rsid w:val="00BB11BC"/>
    <w:rsid w:val="00BB2447"/>
    <w:rsid w:val="00BC2520"/>
    <w:rsid w:val="00BC400A"/>
    <w:rsid w:val="00BC46D4"/>
    <w:rsid w:val="00BC4F7E"/>
    <w:rsid w:val="00BC5B47"/>
    <w:rsid w:val="00BC7757"/>
    <w:rsid w:val="00BD3828"/>
    <w:rsid w:val="00BD48BF"/>
    <w:rsid w:val="00BE4C01"/>
    <w:rsid w:val="00C01783"/>
    <w:rsid w:val="00C017CB"/>
    <w:rsid w:val="00C019BB"/>
    <w:rsid w:val="00C06C06"/>
    <w:rsid w:val="00C12A33"/>
    <w:rsid w:val="00C22C4D"/>
    <w:rsid w:val="00C260DF"/>
    <w:rsid w:val="00C31008"/>
    <w:rsid w:val="00C34B24"/>
    <w:rsid w:val="00C35643"/>
    <w:rsid w:val="00C4486B"/>
    <w:rsid w:val="00C50554"/>
    <w:rsid w:val="00C55206"/>
    <w:rsid w:val="00C5647C"/>
    <w:rsid w:val="00C638EB"/>
    <w:rsid w:val="00C66153"/>
    <w:rsid w:val="00C677DE"/>
    <w:rsid w:val="00C81C41"/>
    <w:rsid w:val="00C835BA"/>
    <w:rsid w:val="00CA246F"/>
    <w:rsid w:val="00CA24A6"/>
    <w:rsid w:val="00CA4499"/>
    <w:rsid w:val="00CA55FD"/>
    <w:rsid w:val="00CA65DE"/>
    <w:rsid w:val="00CA74AF"/>
    <w:rsid w:val="00CC303E"/>
    <w:rsid w:val="00CC3DD1"/>
    <w:rsid w:val="00CC4535"/>
    <w:rsid w:val="00CD096C"/>
    <w:rsid w:val="00CD2B03"/>
    <w:rsid w:val="00CD67B7"/>
    <w:rsid w:val="00CE0B90"/>
    <w:rsid w:val="00CE1EA7"/>
    <w:rsid w:val="00CE1F53"/>
    <w:rsid w:val="00CE3854"/>
    <w:rsid w:val="00CF2176"/>
    <w:rsid w:val="00D00DD6"/>
    <w:rsid w:val="00D04325"/>
    <w:rsid w:val="00D30D54"/>
    <w:rsid w:val="00D40074"/>
    <w:rsid w:val="00D44897"/>
    <w:rsid w:val="00D66EFF"/>
    <w:rsid w:val="00D72AD8"/>
    <w:rsid w:val="00D73E7E"/>
    <w:rsid w:val="00D77CEA"/>
    <w:rsid w:val="00D81240"/>
    <w:rsid w:val="00D81B43"/>
    <w:rsid w:val="00D81B5E"/>
    <w:rsid w:val="00D852F9"/>
    <w:rsid w:val="00D874C3"/>
    <w:rsid w:val="00D97719"/>
    <w:rsid w:val="00DA24B1"/>
    <w:rsid w:val="00DA2948"/>
    <w:rsid w:val="00DA3A25"/>
    <w:rsid w:val="00DB0AAE"/>
    <w:rsid w:val="00DB3017"/>
    <w:rsid w:val="00DB4C95"/>
    <w:rsid w:val="00DC0C7E"/>
    <w:rsid w:val="00DC1E19"/>
    <w:rsid w:val="00DD0ED2"/>
    <w:rsid w:val="00DD3FC8"/>
    <w:rsid w:val="00DD44FF"/>
    <w:rsid w:val="00DD6616"/>
    <w:rsid w:val="00DE0C49"/>
    <w:rsid w:val="00DE3694"/>
    <w:rsid w:val="00DE5757"/>
    <w:rsid w:val="00DF02CC"/>
    <w:rsid w:val="00DF6A2B"/>
    <w:rsid w:val="00E11F33"/>
    <w:rsid w:val="00E13286"/>
    <w:rsid w:val="00E276C9"/>
    <w:rsid w:val="00E36367"/>
    <w:rsid w:val="00E36D90"/>
    <w:rsid w:val="00E40FBA"/>
    <w:rsid w:val="00E423DC"/>
    <w:rsid w:val="00E53836"/>
    <w:rsid w:val="00E61092"/>
    <w:rsid w:val="00E6257C"/>
    <w:rsid w:val="00E67C14"/>
    <w:rsid w:val="00E77A20"/>
    <w:rsid w:val="00E83E11"/>
    <w:rsid w:val="00E85456"/>
    <w:rsid w:val="00E8627B"/>
    <w:rsid w:val="00E961E2"/>
    <w:rsid w:val="00E97EC1"/>
    <w:rsid w:val="00EA7523"/>
    <w:rsid w:val="00EB0C59"/>
    <w:rsid w:val="00EB2758"/>
    <w:rsid w:val="00EB3A64"/>
    <w:rsid w:val="00EC63E9"/>
    <w:rsid w:val="00ED1C9E"/>
    <w:rsid w:val="00ED280A"/>
    <w:rsid w:val="00ED72FF"/>
    <w:rsid w:val="00EE4882"/>
    <w:rsid w:val="00EE51CF"/>
    <w:rsid w:val="00F06252"/>
    <w:rsid w:val="00F0759C"/>
    <w:rsid w:val="00F11E65"/>
    <w:rsid w:val="00F15206"/>
    <w:rsid w:val="00F15D87"/>
    <w:rsid w:val="00F23926"/>
    <w:rsid w:val="00F2645C"/>
    <w:rsid w:val="00F274F1"/>
    <w:rsid w:val="00F3129A"/>
    <w:rsid w:val="00F32A55"/>
    <w:rsid w:val="00F44EF1"/>
    <w:rsid w:val="00F45727"/>
    <w:rsid w:val="00F47157"/>
    <w:rsid w:val="00F4723F"/>
    <w:rsid w:val="00F50B2E"/>
    <w:rsid w:val="00F53320"/>
    <w:rsid w:val="00F54DD5"/>
    <w:rsid w:val="00F75EAB"/>
    <w:rsid w:val="00F76957"/>
    <w:rsid w:val="00F8126E"/>
    <w:rsid w:val="00F830A8"/>
    <w:rsid w:val="00F84431"/>
    <w:rsid w:val="00F866F2"/>
    <w:rsid w:val="00FB0FD7"/>
    <w:rsid w:val="00FC0603"/>
    <w:rsid w:val="00FC0D87"/>
    <w:rsid w:val="00FC1DD1"/>
    <w:rsid w:val="00FC4343"/>
    <w:rsid w:val="00FC573E"/>
    <w:rsid w:val="00FC5E33"/>
    <w:rsid w:val="00FD0183"/>
    <w:rsid w:val="00FD1515"/>
    <w:rsid w:val="00FD2B45"/>
    <w:rsid w:val="00FD2CEA"/>
    <w:rsid w:val="00FE465C"/>
    <w:rsid w:val="00F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ECE80-4827-47CF-A585-27289B9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F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D66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616"/>
    <w:rPr>
      <w:sz w:val="20"/>
      <w:szCs w:val="20"/>
    </w:rPr>
  </w:style>
  <w:style w:type="character" w:styleId="EndnoteReference">
    <w:name w:val="endnote reference"/>
    <w:basedOn w:val="DefaultParagraphFont"/>
    <w:uiPriority w:val="99"/>
    <w:semiHidden/>
    <w:unhideWhenUsed/>
    <w:rsid w:val="00DD6616"/>
    <w:rPr>
      <w:vertAlign w:val="superscript"/>
    </w:rPr>
  </w:style>
  <w:style w:type="paragraph" w:styleId="FootnoteText">
    <w:name w:val="footnote text"/>
    <w:basedOn w:val="Normal"/>
    <w:link w:val="FootnoteTextChar"/>
    <w:uiPriority w:val="99"/>
    <w:semiHidden/>
    <w:unhideWhenUsed/>
    <w:rsid w:val="00DD6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616"/>
    <w:rPr>
      <w:sz w:val="20"/>
      <w:szCs w:val="20"/>
    </w:rPr>
  </w:style>
  <w:style w:type="character" w:styleId="FootnoteReference">
    <w:name w:val="footnote reference"/>
    <w:basedOn w:val="DefaultParagraphFont"/>
    <w:uiPriority w:val="99"/>
    <w:semiHidden/>
    <w:unhideWhenUsed/>
    <w:rsid w:val="00DD6616"/>
    <w:rPr>
      <w:vertAlign w:val="superscript"/>
    </w:rPr>
  </w:style>
  <w:style w:type="character" w:customStyle="1" w:styleId="Heading1Char">
    <w:name w:val="Heading 1 Char"/>
    <w:basedOn w:val="DefaultParagraphFont"/>
    <w:link w:val="Heading1"/>
    <w:uiPriority w:val="9"/>
    <w:rsid w:val="00155F3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55F35"/>
  </w:style>
  <w:style w:type="paragraph" w:styleId="BalloonText">
    <w:name w:val="Balloon Text"/>
    <w:basedOn w:val="Normal"/>
    <w:link w:val="BalloonTextChar"/>
    <w:uiPriority w:val="99"/>
    <w:semiHidden/>
    <w:unhideWhenUsed/>
    <w:rsid w:val="00BB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593">
      <w:bodyDiv w:val="1"/>
      <w:marLeft w:val="0"/>
      <w:marRight w:val="0"/>
      <w:marTop w:val="0"/>
      <w:marBottom w:val="0"/>
      <w:divBdr>
        <w:top w:val="none" w:sz="0" w:space="0" w:color="auto"/>
        <w:left w:val="none" w:sz="0" w:space="0" w:color="auto"/>
        <w:bottom w:val="none" w:sz="0" w:space="0" w:color="auto"/>
        <w:right w:val="none" w:sz="0" w:space="0" w:color="auto"/>
      </w:divBdr>
    </w:div>
    <w:div w:id="14041462">
      <w:bodyDiv w:val="1"/>
      <w:marLeft w:val="0"/>
      <w:marRight w:val="0"/>
      <w:marTop w:val="0"/>
      <w:marBottom w:val="0"/>
      <w:divBdr>
        <w:top w:val="none" w:sz="0" w:space="0" w:color="auto"/>
        <w:left w:val="none" w:sz="0" w:space="0" w:color="auto"/>
        <w:bottom w:val="none" w:sz="0" w:space="0" w:color="auto"/>
        <w:right w:val="none" w:sz="0" w:space="0" w:color="auto"/>
      </w:divBdr>
    </w:div>
    <w:div w:id="37434527">
      <w:bodyDiv w:val="1"/>
      <w:marLeft w:val="0"/>
      <w:marRight w:val="0"/>
      <w:marTop w:val="0"/>
      <w:marBottom w:val="0"/>
      <w:divBdr>
        <w:top w:val="none" w:sz="0" w:space="0" w:color="auto"/>
        <w:left w:val="none" w:sz="0" w:space="0" w:color="auto"/>
        <w:bottom w:val="none" w:sz="0" w:space="0" w:color="auto"/>
        <w:right w:val="none" w:sz="0" w:space="0" w:color="auto"/>
      </w:divBdr>
    </w:div>
    <w:div w:id="46611514">
      <w:bodyDiv w:val="1"/>
      <w:marLeft w:val="0"/>
      <w:marRight w:val="0"/>
      <w:marTop w:val="0"/>
      <w:marBottom w:val="0"/>
      <w:divBdr>
        <w:top w:val="none" w:sz="0" w:space="0" w:color="auto"/>
        <w:left w:val="none" w:sz="0" w:space="0" w:color="auto"/>
        <w:bottom w:val="none" w:sz="0" w:space="0" w:color="auto"/>
        <w:right w:val="none" w:sz="0" w:space="0" w:color="auto"/>
      </w:divBdr>
    </w:div>
    <w:div w:id="53741330">
      <w:bodyDiv w:val="1"/>
      <w:marLeft w:val="0"/>
      <w:marRight w:val="0"/>
      <w:marTop w:val="0"/>
      <w:marBottom w:val="0"/>
      <w:divBdr>
        <w:top w:val="none" w:sz="0" w:space="0" w:color="auto"/>
        <w:left w:val="none" w:sz="0" w:space="0" w:color="auto"/>
        <w:bottom w:val="none" w:sz="0" w:space="0" w:color="auto"/>
        <w:right w:val="none" w:sz="0" w:space="0" w:color="auto"/>
      </w:divBdr>
    </w:div>
    <w:div w:id="58095308">
      <w:bodyDiv w:val="1"/>
      <w:marLeft w:val="0"/>
      <w:marRight w:val="0"/>
      <w:marTop w:val="0"/>
      <w:marBottom w:val="0"/>
      <w:divBdr>
        <w:top w:val="none" w:sz="0" w:space="0" w:color="auto"/>
        <w:left w:val="none" w:sz="0" w:space="0" w:color="auto"/>
        <w:bottom w:val="none" w:sz="0" w:space="0" w:color="auto"/>
        <w:right w:val="none" w:sz="0" w:space="0" w:color="auto"/>
      </w:divBdr>
    </w:div>
    <w:div w:id="67655149">
      <w:bodyDiv w:val="1"/>
      <w:marLeft w:val="0"/>
      <w:marRight w:val="0"/>
      <w:marTop w:val="0"/>
      <w:marBottom w:val="0"/>
      <w:divBdr>
        <w:top w:val="none" w:sz="0" w:space="0" w:color="auto"/>
        <w:left w:val="none" w:sz="0" w:space="0" w:color="auto"/>
        <w:bottom w:val="none" w:sz="0" w:space="0" w:color="auto"/>
        <w:right w:val="none" w:sz="0" w:space="0" w:color="auto"/>
      </w:divBdr>
    </w:div>
    <w:div w:id="68770332">
      <w:bodyDiv w:val="1"/>
      <w:marLeft w:val="0"/>
      <w:marRight w:val="0"/>
      <w:marTop w:val="0"/>
      <w:marBottom w:val="0"/>
      <w:divBdr>
        <w:top w:val="none" w:sz="0" w:space="0" w:color="auto"/>
        <w:left w:val="none" w:sz="0" w:space="0" w:color="auto"/>
        <w:bottom w:val="none" w:sz="0" w:space="0" w:color="auto"/>
        <w:right w:val="none" w:sz="0" w:space="0" w:color="auto"/>
      </w:divBdr>
    </w:div>
    <w:div w:id="88429110">
      <w:bodyDiv w:val="1"/>
      <w:marLeft w:val="0"/>
      <w:marRight w:val="0"/>
      <w:marTop w:val="0"/>
      <w:marBottom w:val="0"/>
      <w:divBdr>
        <w:top w:val="none" w:sz="0" w:space="0" w:color="auto"/>
        <w:left w:val="none" w:sz="0" w:space="0" w:color="auto"/>
        <w:bottom w:val="none" w:sz="0" w:space="0" w:color="auto"/>
        <w:right w:val="none" w:sz="0" w:space="0" w:color="auto"/>
      </w:divBdr>
    </w:div>
    <w:div w:id="98918132">
      <w:bodyDiv w:val="1"/>
      <w:marLeft w:val="0"/>
      <w:marRight w:val="0"/>
      <w:marTop w:val="0"/>
      <w:marBottom w:val="0"/>
      <w:divBdr>
        <w:top w:val="none" w:sz="0" w:space="0" w:color="auto"/>
        <w:left w:val="none" w:sz="0" w:space="0" w:color="auto"/>
        <w:bottom w:val="none" w:sz="0" w:space="0" w:color="auto"/>
        <w:right w:val="none" w:sz="0" w:space="0" w:color="auto"/>
      </w:divBdr>
    </w:div>
    <w:div w:id="110707474">
      <w:bodyDiv w:val="1"/>
      <w:marLeft w:val="0"/>
      <w:marRight w:val="0"/>
      <w:marTop w:val="0"/>
      <w:marBottom w:val="0"/>
      <w:divBdr>
        <w:top w:val="none" w:sz="0" w:space="0" w:color="auto"/>
        <w:left w:val="none" w:sz="0" w:space="0" w:color="auto"/>
        <w:bottom w:val="none" w:sz="0" w:space="0" w:color="auto"/>
        <w:right w:val="none" w:sz="0" w:space="0" w:color="auto"/>
      </w:divBdr>
    </w:div>
    <w:div w:id="114179250">
      <w:bodyDiv w:val="1"/>
      <w:marLeft w:val="0"/>
      <w:marRight w:val="0"/>
      <w:marTop w:val="0"/>
      <w:marBottom w:val="0"/>
      <w:divBdr>
        <w:top w:val="none" w:sz="0" w:space="0" w:color="auto"/>
        <w:left w:val="none" w:sz="0" w:space="0" w:color="auto"/>
        <w:bottom w:val="none" w:sz="0" w:space="0" w:color="auto"/>
        <w:right w:val="none" w:sz="0" w:space="0" w:color="auto"/>
      </w:divBdr>
    </w:div>
    <w:div w:id="114373880">
      <w:bodyDiv w:val="1"/>
      <w:marLeft w:val="0"/>
      <w:marRight w:val="0"/>
      <w:marTop w:val="0"/>
      <w:marBottom w:val="0"/>
      <w:divBdr>
        <w:top w:val="none" w:sz="0" w:space="0" w:color="auto"/>
        <w:left w:val="none" w:sz="0" w:space="0" w:color="auto"/>
        <w:bottom w:val="none" w:sz="0" w:space="0" w:color="auto"/>
        <w:right w:val="none" w:sz="0" w:space="0" w:color="auto"/>
      </w:divBdr>
    </w:div>
    <w:div w:id="133987367">
      <w:bodyDiv w:val="1"/>
      <w:marLeft w:val="0"/>
      <w:marRight w:val="0"/>
      <w:marTop w:val="0"/>
      <w:marBottom w:val="0"/>
      <w:divBdr>
        <w:top w:val="none" w:sz="0" w:space="0" w:color="auto"/>
        <w:left w:val="none" w:sz="0" w:space="0" w:color="auto"/>
        <w:bottom w:val="none" w:sz="0" w:space="0" w:color="auto"/>
        <w:right w:val="none" w:sz="0" w:space="0" w:color="auto"/>
      </w:divBdr>
    </w:div>
    <w:div w:id="154928209">
      <w:bodyDiv w:val="1"/>
      <w:marLeft w:val="0"/>
      <w:marRight w:val="0"/>
      <w:marTop w:val="0"/>
      <w:marBottom w:val="0"/>
      <w:divBdr>
        <w:top w:val="none" w:sz="0" w:space="0" w:color="auto"/>
        <w:left w:val="none" w:sz="0" w:space="0" w:color="auto"/>
        <w:bottom w:val="none" w:sz="0" w:space="0" w:color="auto"/>
        <w:right w:val="none" w:sz="0" w:space="0" w:color="auto"/>
      </w:divBdr>
    </w:div>
    <w:div w:id="158228668">
      <w:bodyDiv w:val="1"/>
      <w:marLeft w:val="0"/>
      <w:marRight w:val="0"/>
      <w:marTop w:val="0"/>
      <w:marBottom w:val="0"/>
      <w:divBdr>
        <w:top w:val="none" w:sz="0" w:space="0" w:color="auto"/>
        <w:left w:val="none" w:sz="0" w:space="0" w:color="auto"/>
        <w:bottom w:val="none" w:sz="0" w:space="0" w:color="auto"/>
        <w:right w:val="none" w:sz="0" w:space="0" w:color="auto"/>
      </w:divBdr>
    </w:div>
    <w:div w:id="215704213">
      <w:bodyDiv w:val="1"/>
      <w:marLeft w:val="0"/>
      <w:marRight w:val="0"/>
      <w:marTop w:val="0"/>
      <w:marBottom w:val="0"/>
      <w:divBdr>
        <w:top w:val="none" w:sz="0" w:space="0" w:color="auto"/>
        <w:left w:val="none" w:sz="0" w:space="0" w:color="auto"/>
        <w:bottom w:val="none" w:sz="0" w:space="0" w:color="auto"/>
        <w:right w:val="none" w:sz="0" w:space="0" w:color="auto"/>
      </w:divBdr>
    </w:div>
    <w:div w:id="217975625">
      <w:bodyDiv w:val="1"/>
      <w:marLeft w:val="0"/>
      <w:marRight w:val="0"/>
      <w:marTop w:val="0"/>
      <w:marBottom w:val="0"/>
      <w:divBdr>
        <w:top w:val="none" w:sz="0" w:space="0" w:color="auto"/>
        <w:left w:val="none" w:sz="0" w:space="0" w:color="auto"/>
        <w:bottom w:val="none" w:sz="0" w:space="0" w:color="auto"/>
        <w:right w:val="none" w:sz="0" w:space="0" w:color="auto"/>
      </w:divBdr>
    </w:div>
    <w:div w:id="219633925">
      <w:bodyDiv w:val="1"/>
      <w:marLeft w:val="0"/>
      <w:marRight w:val="0"/>
      <w:marTop w:val="0"/>
      <w:marBottom w:val="0"/>
      <w:divBdr>
        <w:top w:val="none" w:sz="0" w:space="0" w:color="auto"/>
        <w:left w:val="none" w:sz="0" w:space="0" w:color="auto"/>
        <w:bottom w:val="none" w:sz="0" w:space="0" w:color="auto"/>
        <w:right w:val="none" w:sz="0" w:space="0" w:color="auto"/>
      </w:divBdr>
    </w:div>
    <w:div w:id="228156582">
      <w:bodyDiv w:val="1"/>
      <w:marLeft w:val="0"/>
      <w:marRight w:val="0"/>
      <w:marTop w:val="0"/>
      <w:marBottom w:val="0"/>
      <w:divBdr>
        <w:top w:val="none" w:sz="0" w:space="0" w:color="auto"/>
        <w:left w:val="none" w:sz="0" w:space="0" w:color="auto"/>
        <w:bottom w:val="none" w:sz="0" w:space="0" w:color="auto"/>
        <w:right w:val="none" w:sz="0" w:space="0" w:color="auto"/>
      </w:divBdr>
    </w:div>
    <w:div w:id="229732285">
      <w:bodyDiv w:val="1"/>
      <w:marLeft w:val="0"/>
      <w:marRight w:val="0"/>
      <w:marTop w:val="0"/>
      <w:marBottom w:val="0"/>
      <w:divBdr>
        <w:top w:val="none" w:sz="0" w:space="0" w:color="auto"/>
        <w:left w:val="none" w:sz="0" w:space="0" w:color="auto"/>
        <w:bottom w:val="none" w:sz="0" w:space="0" w:color="auto"/>
        <w:right w:val="none" w:sz="0" w:space="0" w:color="auto"/>
      </w:divBdr>
    </w:div>
    <w:div w:id="254871720">
      <w:bodyDiv w:val="1"/>
      <w:marLeft w:val="0"/>
      <w:marRight w:val="0"/>
      <w:marTop w:val="0"/>
      <w:marBottom w:val="0"/>
      <w:divBdr>
        <w:top w:val="none" w:sz="0" w:space="0" w:color="auto"/>
        <w:left w:val="none" w:sz="0" w:space="0" w:color="auto"/>
        <w:bottom w:val="none" w:sz="0" w:space="0" w:color="auto"/>
        <w:right w:val="none" w:sz="0" w:space="0" w:color="auto"/>
      </w:divBdr>
    </w:div>
    <w:div w:id="266623441">
      <w:bodyDiv w:val="1"/>
      <w:marLeft w:val="0"/>
      <w:marRight w:val="0"/>
      <w:marTop w:val="0"/>
      <w:marBottom w:val="0"/>
      <w:divBdr>
        <w:top w:val="none" w:sz="0" w:space="0" w:color="auto"/>
        <w:left w:val="none" w:sz="0" w:space="0" w:color="auto"/>
        <w:bottom w:val="none" w:sz="0" w:space="0" w:color="auto"/>
        <w:right w:val="none" w:sz="0" w:space="0" w:color="auto"/>
      </w:divBdr>
    </w:div>
    <w:div w:id="297103695">
      <w:bodyDiv w:val="1"/>
      <w:marLeft w:val="0"/>
      <w:marRight w:val="0"/>
      <w:marTop w:val="0"/>
      <w:marBottom w:val="0"/>
      <w:divBdr>
        <w:top w:val="none" w:sz="0" w:space="0" w:color="auto"/>
        <w:left w:val="none" w:sz="0" w:space="0" w:color="auto"/>
        <w:bottom w:val="none" w:sz="0" w:space="0" w:color="auto"/>
        <w:right w:val="none" w:sz="0" w:space="0" w:color="auto"/>
      </w:divBdr>
    </w:div>
    <w:div w:id="325481972">
      <w:bodyDiv w:val="1"/>
      <w:marLeft w:val="0"/>
      <w:marRight w:val="0"/>
      <w:marTop w:val="0"/>
      <w:marBottom w:val="0"/>
      <w:divBdr>
        <w:top w:val="none" w:sz="0" w:space="0" w:color="auto"/>
        <w:left w:val="none" w:sz="0" w:space="0" w:color="auto"/>
        <w:bottom w:val="none" w:sz="0" w:space="0" w:color="auto"/>
        <w:right w:val="none" w:sz="0" w:space="0" w:color="auto"/>
      </w:divBdr>
    </w:div>
    <w:div w:id="335571302">
      <w:bodyDiv w:val="1"/>
      <w:marLeft w:val="0"/>
      <w:marRight w:val="0"/>
      <w:marTop w:val="0"/>
      <w:marBottom w:val="0"/>
      <w:divBdr>
        <w:top w:val="none" w:sz="0" w:space="0" w:color="auto"/>
        <w:left w:val="none" w:sz="0" w:space="0" w:color="auto"/>
        <w:bottom w:val="none" w:sz="0" w:space="0" w:color="auto"/>
        <w:right w:val="none" w:sz="0" w:space="0" w:color="auto"/>
      </w:divBdr>
    </w:div>
    <w:div w:id="360472549">
      <w:bodyDiv w:val="1"/>
      <w:marLeft w:val="0"/>
      <w:marRight w:val="0"/>
      <w:marTop w:val="0"/>
      <w:marBottom w:val="0"/>
      <w:divBdr>
        <w:top w:val="none" w:sz="0" w:space="0" w:color="auto"/>
        <w:left w:val="none" w:sz="0" w:space="0" w:color="auto"/>
        <w:bottom w:val="none" w:sz="0" w:space="0" w:color="auto"/>
        <w:right w:val="none" w:sz="0" w:space="0" w:color="auto"/>
      </w:divBdr>
    </w:div>
    <w:div w:id="362250046">
      <w:bodyDiv w:val="1"/>
      <w:marLeft w:val="0"/>
      <w:marRight w:val="0"/>
      <w:marTop w:val="0"/>
      <w:marBottom w:val="0"/>
      <w:divBdr>
        <w:top w:val="none" w:sz="0" w:space="0" w:color="auto"/>
        <w:left w:val="none" w:sz="0" w:space="0" w:color="auto"/>
        <w:bottom w:val="none" w:sz="0" w:space="0" w:color="auto"/>
        <w:right w:val="none" w:sz="0" w:space="0" w:color="auto"/>
      </w:divBdr>
    </w:div>
    <w:div w:id="364410087">
      <w:bodyDiv w:val="1"/>
      <w:marLeft w:val="0"/>
      <w:marRight w:val="0"/>
      <w:marTop w:val="0"/>
      <w:marBottom w:val="0"/>
      <w:divBdr>
        <w:top w:val="none" w:sz="0" w:space="0" w:color="auto"/>
        <w:left w:val="none" w:sz="0" w:space="0" w:color="auto"/>
        <w:bottom w:val="none" w:sz="0" w:space="0" w:color="auto"/>
        <w:right w:val="none" w:sz="0" w:space="0" w:color="auto"/>
      </w:divBdr>
    </w:div>
    <w:div w:id="376776790">
      <w:bodyDiv w:val="1"/>
      <w:marLeft w:val="0"/>
      <w:marRight w:val="0"/>
      <w:marTop w:val="0"/>
      <w:marBottom w:val="0"/>
      <w:divBdr>
        <w:top w:val="none" w:sz="0" w:space="0" w:color="auto"/>
        <w:left w:val="none" w:sz="0" w:space="0" w:color="auto"/>
        <w:bottom w:val="none" w:sz="0" w:space="0" w:color="auto"/>
        <w:right w:val="none" w:sz="0" w:space="0" w:color="auto"/>
      </w:divBdr>
    </w:div>
    <w:div w:id="380447838">
      <w:bodyDiv w:val="1"/>
      <w:marLeft w:val="0"/>
      <w:marRight w:val="0"/>
      <w:marTop w:val="0"/>
      <w:marBottom w:val="0"/>
      <w:divBdr>
        <w:top w:val="none" w:sz="0" w:space="0" w:color="auto"/>
        <w:left w:val="none" w:sz="0" w:space="0" w:color="auto"/>
        <w:bottom w:val="none" w:sz="0" w:space="0" w:color="auto"/>
        <w:right w:val="none" w:sz="0" w:space="0" w:color="auto"/>
      </w:divBdr>
    </w:div>
    <w:div w:id="390272285">
      <w:bodyDiv w:val="1"/>
      <w:marLeft w:val="0"/>
      <w:marRight w:val="0"/>
      <w:marTop w:val="0"/>
      <w:marBottom w:val="0"/>
      <w:divBdr>
        <w:top w:val="none" w:sz="0" w:space="0" w:color="auto"/>
        <w:left w:val="none" w:sz="0" w:space="0" w:color="auto"/>
        <w:bottom w:val="none" w:sz="0" w:space="0" w:color="auto"/>
        <w:right w:val="none" w:sz="0" w:space="0" w:color="auto"/>
      </w:divBdr>
    </w:div>
    <w:div w:id="408116378">
      <w:bodyDiv w:val="1"/>
      <w:marLeft w:val="0"/>
      <w:marRight w:val="0"/>
      <w:marTop w:val="0"/>
      <w:marBottom w:val="0"/>
      <w:divBdr>
        <w:top w:val="none" w:sz="0" w:space="0" w:color="auto"/>
        <w:left w:val="none" w:sz="0" w:space="0" w:color="auto"/>
        <w:bottom w:val="none" w:sz="0" w:space="0" w:color="auto"/>
        <w:right w:val="none" w:sz="0" w:space="0" w:color="auto"/>
      </w:divBdr>
    </w:div>
    <w:div w:id="452403459">
      <w:bodyDiv w:val="1"/>
      <w:marLeft w:val="0"/>
      <w:marRight w:val="0"/>
      <w:marTop w:val="0"/>
      <w:marBottom w:val="0"/>
      <w:divBdr>
        <w:top w:val="none" w:sz="0" w:space="0" w:color="auto"/>
        <w:left w:val="none" w:sz="0" w:space="0" w:color="auto"/>
        <w:bottom w:val="none" w:sz="0" w:space="0" w:color="auto"/>
        <w:right w:val="none" w:sz="0" w:space="0" w:color="auto"/>
      </w:divBdr>
    </w:div>
    <w:div w:id="475876558">
      <w:bodyDiv w:val="1"/>
      <w:marLeft w:val="0"/>
      <w:marRight w:val="0"/>
      <w:marTop w:val="0"/>
      <w:marBottom w:val="0"/>
      <w:divBdr>
        <w:top w:val="none" w:sz="0" w:space="0" w:color="auto"/>
        <w:left w:val="none" w:sz="0" w:space="0" w:color="auto"/>
        <w:bottom w:val="none" w:sz="0" w:space="0" w:color="auto"/>
        <w:right w:val="none" w:sz="0" w:space="0" w:color="auto"/>
      </w:divBdr>
    </w:div>
    <w:div w:id="477769275">
      <w:bodyDiv w:val="1"/>
      <w:marLeft w:val="0"/>
      <w:marRight w:val="0"/>
      <w:marTop w:val="0"/>
      <w:marBottom w:val="0"/>
      <w:divBdr>
        <w:top w:val="none" w:sz="0" w:space="0" w:color="auto"/>
        <w:left w:val="none" w:sz="0" w:space="0" w:color="auto"/>
        <w:bottom w:val="none" w:sz="0" w:space="0" w:color="auto"/>
        <w:right w:val="none" w:sz="0" w:space="0" w:color="auto"/>
      </w:divBdr>
    </w:div>
    <w:div w:id="481237006">
      <w:bodyDiv w:val="1"/>
      <w:marLeft w:val="0"/>
      <w:marRight w:val="0"/>
      <w:marTop w:val="0"/>
      <w:marBottom w:val="0"/>
      <w:divBdr>
        <w:top w:val="none" w:sz="0" w:space="0" w:color="auto"/>
        <w:left w:val="none" w:sz="0" w:space="0" w:color="auto"/>
        <w:bottom w:val="none" w:sz="0" w:space="0" w:color="auto"/>
        <w:right w:val="none" w:sz="0" w:space="0" w:color="auto"/>
      </w:divBdr>
    </w:div>
    <w:div w:id="485901679">
      <w:bodyDiv w:val="1"/>
      <w:marLeft w:val="0"/>
      <w:marRight w:val="0"/>
      <w:marTop w:val="0"/>
      <w:marBottom w:val="0"/>
      <w:divBdr>
        <w:top w:val="none" w:sz="0" w:space="0" w:color="auto"/>
        <w:left w:val="none" w:sz="0" w:space="0" w:color="auto"/>
        <w:bottom w:val="none" w:sz="0" w:space="0" w:color="auto"/>
        <w:right w:val="none" w:sz="0" w:space="0" w:color="auto"/>
      </w:divBdr>
    </w:div>
    <w:div w:id="490021151">
      <w:bodyDiv w:val="1"/>
      <w:marLeft w:val="0"/>
      <w:marRight w:val="0"/>
      <w:marTop w:val="0"/>
      <w:marBottom w:val="0"/>
      <w:divBdr>
        <w:top w:val="none" w:sz="0" w:space="0" w:color="auto"/>
        <w:left w:val="none" w:sz="0" w:space="0" w:color="auto"/>
        <w:bottom w:val="none" w:sz="0" w:space="0" w:color="auto"/>
        <w:right w:val="none" w:sz="0" w:space="0" w:color="auto"/>
      </w:divBdr>
    </w:div>
    <w:div w:id="492568665">
      <w:bodyDiv w:val="1"/>
      <w:marLeft w:val="0"/>
      <w:marRight w:val="0"/>
      <w:marTop w:val="0"/>
      <w:marBottom w:val="0"/>
      <w:divBdr>
        <w:top w:val="none" w:sz="0" w:space="0" w:color="auto"/>
        <w:left w:val="none" w:sz="0" w:space="0" w:color="auto"/>
        <w:bottom w:val="none" w:sz="0" w:space="0" w:color="auto"/>
        <w:right w:val="none" w:sz="0" w:space="0" w:color="auto"/>
      </w:divBdr>
    </w:div>
    <w:div w:id="511726755">
      <w:bodyDiv w:val="1"/>
      <w:marLeft w:val="0"/>
      <w:marRight w:val="0"/>
      <w:marTop w:val="0"/>
      <w:marBottom w:val="0"/>
      <w:divBdr>
        <w:top w:val="none" w:sz="0" w:space="0" w:color="auto"/>
        <w:left w:val="none" w:sz="0" w:space="0" w:color="auto"/>
        <w:bottom w:val="none" w:sz="0" w:space="0" w:color="auto"/>
        <w:right w:val="none" w:sz="0" w:space="0" w:color="auto"/>
      </w:divBdr>
    </w:div>
    <w:div w:id="516500831">
      <w:bodyDiv w:val="1"/>
      <w:marLeft w:val="0"/>
      <w:marRight w:val="0"/>
      <w:marTop w:val="0"/>
      <w:marBottom w:val="0"/>
      <w:divBdr>
        <w:top w:val="none" w:sz="0" w:space="0" w:color="auto"/>
        <w:left w:val="none" w:sz="0" w:space="0" w:color="auto"/>
        <w:bottom w:val="none" w:sz="0" w:space="0" w:color="auto"/>
        <w:right w:val="none" w:sz="0" w:space="0" w:color="auto"/>
      </w:divBdr>
    </w:div>
    <w:div w:id="531915765">
      <w:bodyDiv w:val="1"/>
      <w:marLeft w:val="0"/>
      <w:marRight w:val="0"/>
      <w:marTop w:val="0"/>
      <w:marBottom w:val="0"/>
      <w:divBdr>
        <w:top w:val="none" w:sz="0" w:space="0" w:color="auto"/>
        <w:left w:val="none" w:sz="0" w:space="0" w:color="auto"/>
        <w:bottom w:val="none" w:sz="0" w:space="0" w:color="auto"/>
        <w:right w:val="none" w:sz="0" w:space="0" w:color="auto"/>
      </w:divBdr>
    </w:div>
    <w:div w:id="532495852">
      <w:bodyDiv w:val="1"/>
      <w:marLeft w:val="0"/>
      <w:marRight w:val="0"/>
      <w:marTop w:val="0"/>
      <w:marBottom w:val="0"/>
      <w:divBdr>
        <w:top w:val="none" w:sz="0" w:space="0" w:color="auto"/>
        <w:left w:val="none" w:sz="0" w:space="0" w:color="auto"/>
        <w:bottom w:val="none" w:sz="0" w:space="0" w:color="auto"/>
        <w:right w:val="none" w:sz="0" w:space="0" w:color="auto"/>
      </w:divBdr>
    </w:div>
    <w:div w:id="532885436">
      <w:bodyDiv w:val="1"/>
      <w:marLeft w:val="0"/>
      <w:marRight w:val="0"/>
      <w:marTop w:val="0"/>
      <w:marBottom w:val="0"/>
      <w:divBdr>
        <w:top w:val="none" w:sz="0" w:space="0" w:color="auto"/>
        <w:left w:val="none" w:sz="0" w:space="0" w:color="auto"/>
        <w:bottom w:val="none" w:sz="0" w:space="0" w:color="auto"/>
        <w:right w:val="none" w:sz="0" w:space="0" w:color="auto"/>
      </w:divBdr>
    </w:div>
    <w:div w:id="533006933">
      <w:bodyDiv w:val="1"/>
      <w:marLeft w:val="0"/>
      <w:marRight w:val="0"/>
      <w:marTop w:val="0"/>
      <w:marBottom w:val="0"/>
      <w:divBdr>
        <w:top w:val="none" w:sz="0" w:space="0" w:color="auto"/>
        <w:left w:val="none" w:sz="0" w:space="0" w:color="auto"/>
        <w:bottom w:val="none" w:sz="0" w:space="0" w:color="auto"/>
        <w:right w:val="none" w:sz="0" w:space="0" w:color="auto"/>
      </w:divBdr>
    </w:div>
    <w:div w:id="535385956">
      <w:bodyDiv w:val="1"/>
      <w:marLeft w:val="0"/>
      <w:marRight w:val="0"/>
      <w:marTop w:val="0"/>
      <w:marBottom w:val="0"/>
      <w:divBdr>
        <w:top w:val="none" w:sz="0" w:space="0" w:color="auto"/>
        <w:left w:val="none" w:sz="0" w:space="0" w:color="auto"/>
        <w:bottom w:val="none" w:sz="0" w:space="0" w:color="auto"/>
        <w:right w:val="none" w:sz="0" w:space="0" w:color="auto"/>
      </w:divBdr>
    </w:div>
    <w:div w:id="566184315">
      <w:bodyDiv w:val="1"/>
      <w:marLeft w:val="0"/>
      <w:marRight w:val="0"/>
      <w:marTop w:val="0"/>
      <w:marBottom w:val="0"/>
      <w:divBdr>
        <w:top w:val="none" w:sz="0" w:space="0" w:color="auto"/>
        <w:left w:val="none" w:sz="0" w:space="0" w:color="auto"/>
        <w:bottom w:val="none" w:sz="0" w:space="0" w:color="auto"/>
        <w:right w:val="none" w:sz="0" w:space="0" w:color="auto"/>
      </w:divBdr>
    </w:div>
    <w:div w:id="566573901">
      <w:bodyDiv w:val="1"/>
      <w:marLeft w:val="0"/>
      <w:marRight w:val="0"/>
      <w:marTop w:val="0"/>
      <w:marBottom w:val="0"/>
      <w:divBdr>
        <w:top w:val="none" w:sz="0" w:space="0" w:color="auto"/>
        <w:left w:val="none" w:sz="0" w:space="0" w:color="auto"/>
        <w:bottom w:val="none" w:sz="0" w:space="0" w:color="auto"/>
        <w:right w:val="none" w:sz="0" w:space="0" w:color="auto"/>
      </w:divBdr>
    </w:div>
    <w:div w:id="615061766">
      <w:bodyDiv w:val="1"/>
      <w:marLeft w:val="0"/>
      <w:marRight w:val="0"/>
      <w:marTop w:val="0"/>
      <w:marBottom w:val="0"/>
      <w:divBdr>
        <w:top w:val="none" w:sz="0" w:space="0" w:color="auto"/>
        <w:left w:val="none" w:sz="0" w:space="0" w:color="auto"/>
        <w:bottom w:val="none" w:sz="0" w:space="0" w:color="auto"/>
        <w:right w:val="none" w:sz="0" w:space="0" w:color="auto"/>
      </w:divBdr>
    </w:div>
    <w:div w:id="631444797">
      <w:bodyDiv w:val="1"/>
      <w:marLeft w:val="0"/>
      <w:marRight w:val="0"/>
      <w:marTop w:val="0"/>
      <w:marBottom w:val="0"/>
      <w:divBdr>
        <w:top w:val="none" w:sz="0" w:space="0" w:color="auto"/>
        <w:left w:val="none" w:sz="0" w:space="0" w:color="auto"/>
        <w:bottom w:val="none" w:sz="0" w:space="0" w:color="auto"/>
        <w:right w:val="none" w:sz="0" w:space="0" w:color="auto"/>
      </w:divBdr>
    </w:div>
    <w:div w:id="636376721">
      <w:bodyDiv w:val="1"/>
      <w:marLeft w:val="0"/>
      <w:marRight w:val="0"/>
      <w:marTop w:val="0"/>
      <w:marBottom w:val="0"/>
      <w:divBdr>
        <w:top w:val="none" w:sz="0" w:space="0" w:color="auto"/>
        <w:left w:val="none" w:sz="0" w:space="0" w:color="auto"/>
        <w:bottom w:val="none" w:sz="0" w:space="0" w:color="auto"/>
        <w:right w:val="none" w:sz="0" w:space="0" w:color="auto"/>
      </w:divBdr>
    </w:div>
    <w:div w:id="643661383">
      <w:bodyDiv w:val="1"/>
      <w:marLeft w:val="0"/>
      <w:marRight w:val="0"/>
      <w:marTop w:val="0"/>
      <w:marBottom w:val="0"/>
      <w:divBdr>
        <w:top w:val="none" w:sz="0" w:space="0" w:color="auto"/>
        <w:left w:val="none" w:sz="0" w:space="0" w:color="auto"/>
        <w:bottom w:val="none" w:sz="0" w:space="0" w:color="auto"/>
        <w:right w:val="none" w:sz="0" w:space="0" w:color="auto"/>
      </w:divBdr>
    </w:div>
    <w:div w:id="662005759">
      <w:bodyDiv w:val="1"/>
      <w:marLeft w:val="0"/>
      <w:marRight w:val="0"/>
      <w:marTop w:val="0"/>
      <w:marBottom w:val="0"/>
      <w:divBdr>
        <w:top w:val="none" w:sz="0" w:space="0" w:color="auto"/>
        <w:left w:val="none" w:sz="0" w:space="0" w:color="auto"/>
        <w:bottom w:val="none" w:sz="0" w:space="0" w:color="auto"/>
        <w:right w:val="none" w:sz="0" w:space="0" w:color="auto"/>
      </w:divBdr>
    </w:div>
    <w:div w:id="686710033">
      <w:bodyDiv w:val="1"/>
      <w:marLeft w:val="0"/>
      <w:marRight w:val="0"/>
      <w:marTop w:val="0"/>
      <w:marBottom w:val="0"/>
      <w:divBdr>
        <w:top w:val="none" w:sz="0" w:space="0" w:color="auto"/>
        <w:left w:val="none" w:sz="0" w:space="0" w:color="auto"/>
        <w:bottom w:val="none" w:sz="0" w:space="0" w:color="auto"/>
        <w:right w:val="none" w:sz="0" w:space="0" w:color="auto"/>
      </w:divBdr>
    </w:div>
    <w:div w:id="694889136">
      <w:bodyDiv w:val="1"/>
      <w:marLeft w:val="0"/>
      <w:marRight w:val="0"/>
      <w:marTop w:val="0"/>
      <w:marBottom w:val="0"/>
      <w:divBdr>
        <w:top w:val="none" w:sz="0" w:space="0" w:color="auto"/>
        <w:left w:val="none" w:sz="0" w:space="0" w:color="auto"/>
        <w:bottom w:val="none" w:sz="0" w:space="0" w:color="auto"/>
        <w:right w:val="none" w:sz="0" w:space="0" w:color="auto"/>
      </w:divBdr>
    </w:div>
    <w:div w:id="704603981">
      <w:bodyDiv w:val="1"/>
      <w:marLeft w:val="0"/>
      <w:marRight w:val="0"/>
      <w:marTop w:val="0"/>
      <w:marBottom w:val="0"/>
      <w:divBdr>
        <w:top w:val="none" w:sz="0" w:space="0" w:color="auto"/>
        <w:left w:val="none" w:sz="0" w:space="0" w:color="auto"/>
        <w:bottom w:val="none" w:sz="0" w:space="0" w:color="auto"/>
        <w:right w:val="none" w:sz="0" w:space="0" w:color="auto"/>
      </w:divBdr>
    </w:div>
    <w:div w:id="719551484">
      <w:bodyDiv w:val="1"/>
      <w:marLeft w:val="0"/>
      <w:marRight w:val="0"/>
      <w:marTop w:val="0"/>
      <w:marBottom w:val="0"/>
      <w:divBdr>
        <w:top w:val="none" w:sz="0" w:space="0" w:color="auto"/>
        <w:left w:val="none" w:sz="0" w:space="0" w:color="auto"/>
        <w:bottom w:val="none" w:sz="0" w:space="0" w:color="auto"/>
        <w:right w:val="none" w:sz="0" w:space="0" w:color="auto"/>
      </w:divBdr>
    </w:div>
    <w:div w:id="729184159">
      <w:bodyDiv w:val="1"/>
      <w:marLeft w:val="0"/>
      <w:marRight w:val="0"/>
      <w:marTop w:val="0"/>
      <w:marBottom w:val="0"/>
      <w:divBdr>
        <w:top w:val="none" w:sz="0" w:space="0" w:color="auto"/>
        <w:left w:val="none" w:sz="0" w:space="0" w:color="auto"/>
        <w:bottom w:val="none" w:sz="0" w:space="0" w:color="auto"/>
        <w:right w:val="none" w:sz="0" w:space="0" w:color="auto"/>
      </w:divBdr>
    </w:div>
    <w:div w:id="770660929">
      <w:bodyDiv w:val="1"/>
      <w:marLeft w:val="0"/>
      <w:marRight w:val="0"/>
      <w:marTop w:val="0"/>
      <w:marBottom w:val="0"/>
      <w:divBdr>
        <w:top w:val="none" w:sz="0" w:space="0" w:color="auto"/>
        <w:left w:val="none" w:sz="0" w:space="0" w:color="auto"/>
        <w:bottom w:val="none" w:sz="0" w:space="0" w:color="auto"/>
        <w:right w:val="none" w:sz="0" w:space="0" w:color="auto"/>
      </w:divBdr>
    </w:div>
    <w:div w:id="783305966">
      <w:bodyDiv w:val="1"/>
      <w:marLeft w:val="0"/>
      <w:marRight w:val="0"/>
      <w:marTop w:val="0"/>
      <w:marBottom w:val="0"/>
      <w:divBdr>
        <w:top w:val="none" w:sz="0" w:space="0" w:color="auto"/>
        <w:left w:val="none" w:sz="0" w:space="0" w:color="auto"/>
        <w:bottom w:val="none" w:sz="0" w:space="0" w:color="auto"/>
        <w:right w:val="none" w:sz="0" w:space="0" w:color="auto"/>
      </w:divBdr>
    </w:div>
    <w:div w:id="810486112">
      <w:bodyDiv w:val="1"/>
      <w:marLeft w:val="0"/>
      <w:marRight w:val="0"/>
      <w:marTop w:val="0"/>
      <w:marBottom w:val="0"/>
      <w:divBdr>
        <w:top w:val="none" w:sz="0" w:space="0" w:color="auto"/>
        <w:left w:val="none" w:sz="0" w:space="0" w:color="auto"/>
        <w:bottom w:val="none" w:sz="0" w:space="0" w:color="auto"/>
        <w:right w:val="none" w:sz="0" w:space="0" w:color="auto"/>
      </w:divBdr>
    </w:div>
    <w:div w:id="818376687">
      <w:bodyDiv w:val="1"/>
      <w:marLeft w:val="0"/>
      <w:marRight w:val="0"/>
      <w:marTop w:val="0"/>
      <w:marBottom w:val="0"/>
      <w:divBdr>
        <w:top w:val="none" w:sz="0" w:space="0" w:color="auto"/>
        <w:left w:val="none" w:sz="0" w:space="0" w:color="auto"/>
        <w:bottom w:val="none" w:sz="0" w:space="0" w:color="auto"/>
        <w:right w:val="none" w:sz="0" w:space="0" w:color="auto"/>
      </w:divBdr>
    </w:div>
    <w:div w:id="820314871">
      <w:bodyDiv w:val="1"/>
      <w:marLeft w:val="0"/>
      <w:marRight w:val="0"/>
      <w:marTop w:val="0"/>
      <w:marBottom w:val="0"/>
      <w:divBdr>
        <w:top w:val="none" w:sz="0" w:space="0" w:color="auto"/>
        <w:left w:val="none" w:sz="0" w:space="0" w:color="auto"/>
        <w:bottom w:val="none" w:sz="0" w:space="0" w:color="auto"/>
        <w:right w:val="none" w:sz="0" w:space="0" w:color="auto"/>
      </w:divBdr>
    </w:div>
    <w:div w:id="821196189">
      <w:bodyDiv w:val="1"/>
      <w:marLeft w:val="0"/>
      <w:marRight w:val="0"/>
      <w:marTop w:val="0"/>
      <w:marBottom w:val="0"/>
      <w:divBdr>
        <w:top w:val="none" w:sz="0" w:space="0" w:color="auto"/>
        <w:left w:val="none" w:sz="0" w:space="0" w:color="auto"/>
        <w:bottom w:val="none" w:sz="0" w:space="0" w:color="auto"/>
        <w:right w:val="none" w:sz="0" w:space="0" w:color="auto"/>
      </w:divBdr>
    </w:div>
    <w:div w:id="823860830">
      <w:bodyDiv w:val="1"/>
      <w:marLeft w:val="0"/>
      <w:marRight w:val="0"/>
      <w:marTop w:val="0"/>
      <w:marBottom w:val="0"/>
      <w:divBdr>
        <w:top w:val="none" w:sz="0" w:space="0" w:color="auto"/>
        <w:left w:val="none" w:sz="0" w:space="0" w:color="auto"/>
        <w:bottom w:val="none" w:sz="0" w:space="0" w:color="auto"/>
        <w:right w:val="none" w:sz="0" w:space="0" w:color="auto"/>
      </w:divBdr>
    </w:div>
    <w:div w:id="840967742">
      <w:bodyDiv w:val="1"/>
      <w:marLeft w:val="0"/>
      <w:marRight w:val="0"/>
      <w:marTop w:val="0"/>
      <w:marBottom w:val="0"/>
      <w:divBdr>
        <w:top w:val="none" w:sz="0" w:space="0" w:color="auto"/>
        <w:left w:val="none" w:sz="0" w:space="0" w:color="auto"/>
        <w:bottom w:val="none" w:sz="0" w:space="0" w:color="auto"/>
        <w:right w:val="none" w:sz="0" w:space="0" w:color="auto"/>
      </w:divBdr>
    </w:div>
    <w:div w:id="848329628">
      <w:bodyDiv w:val="1"/>
      <w:marLeft w:val="0"/>
      <w:marRight w:val="0"/>
      <w:marTop w:val="0"/>
      <w:marBottom w:val="0"/>
      <w:divBdr>
        <w:top w:val="none" w:sz="0" w:space="0" w:color="auto"/>
        <w:left w:val="none" w:sz="0" w:space="0" w:color="auto"/>
        <w:bottom w:val="none" w:sz="0" w:space="0" w:color="auto"/>
        <w:right w:val="none" w:sz="0" w:space="0" w:color="auto"/>
      </w:divBdr>
    </w:div>
    <w:div w:id="860626633">
      <w:bodyDiv w:val="1"/>
      <w:marLeft w:val="0"/>
      <w:marRight w:val="0"/>
      <w:marTop w:val="0"/>
      <w:marBottom w:val="0"/>
      <w:divBdr>
        <w:top w:val="none" w:sz="0" w:space="0" w:color="auto"/>
        <w:left w:val="none" w:sz="0" w:space="0" w:color="auto"/>
        <w:bottom w:val="none" w:sz="0" w:space="0" w:color="auto"/>
        <w:right w:val="none" w:sz="0" w:space="0" w:color="auto"/>
      </w:divBdr>
    </w:div>
    <w:div w:id="896091068">
      <w:bodyDiv w:val="1"/>
      <w:marLeft w:val="0"/>
      <w:marRight w:val="0"/>
      <w:marTop w:val="0"/>
      <w:marBottom w:val="0"/>
      <w:divBdr>
        <w:top w:val="none" w:sz="0" w:space="0" w:color="auto"/>
        <w:left w:val="none" w:sz="0" w:space="0" w:color="auto"/>
        <w:bottom w:val="none" w:sz="0" w:space="0" w:color="auto"/>
        <w:right w:val="none" w:sz="0" w:space="0" w:color="auto"/>
      </w:divBdr>
    </w:div>
    <w:div w:id="902568099">
      <w:bodyDiv w:val="1"/>
      <w:marLeft w:val="0"/>
      <w:marRight w:val="0"/>
      <w:marTop w:val="0"/>
      <w:marBottom w:val="0"/>
      <w:divBdr>
        <w:top w:val="none" w:sz="0" w:space="0" w:color="auto"/>
        <w:left w:val="none" w:sz="0" w:space="0" w:color="auto"/>
        <w:bottom w:val="none" w:sz="0" w:space="0" w:color="auto"/>
        <w:right w:val="none" w:sz="0" w:space="0" w:color="auto"/>
      </w:divBdr>
    </w:div>
    <w:div w:id="917399369">
      <w:bodyDiv w:val="1"/>
      <w:marLeft w:val="0"/>
      <w:marRight w:val="0"/>
      <w:marTop w:val="0"/>
      <w:marBottom w:val="0"/>
      <w:divBdr>
        <w:top w:val="none" w:sz="0" w:space="0" w:color="auto"/>
        <w:left w:val="none" w:sz="0" w:space="0" w:color="auto"/>
        <w:bottom w:val="none" w:sz="0" w:space="0" w:color="auto"/>
        <w:right w:val="none" w:sz="0" w:space="0" w:color="auto"/>
      </w:divBdr>
    </w:div>
    <w:div w:id="925456768">
      <w:bodyDiv w:val="1"/>
      <w:marLeft w:val="0"/>
      <w:marRight w:val="0"/>
      <w:marTop w:val="0"/>
      <w:marBottom w:val="0"/>
      <w:divBdr>
        <w:top w:val="none" w:sz="0" w:space="0" w:color="auto"/>
        <w:left w:val="none" w:sz="0" w:space="0" w:color="auto"/>
        <w:bottom w:val="none" w:sz="0" w:space="0" w:color="auto"/>
        <w:right w:val="none" w:sz="0" w:space="0" w:color="auto"/>
      </w:divBdr>
    </w:div>
    <w:div w:id="938102785">
      <w:bodyDiv w:val="1"/>
      <w:marLeft w:val="0"/>
      <w:marRight w:val="0"/>
      <w:marTop w:val="0"/>
      <w:marBottom w:val="0"/>
      <w:divBdr>
        <w:top w:val="none" w:sz="0" w:space="0" w:color="auto"/>
        <w:left w:val="none" w:sz="0" w:space="0" w:color="auto"/>
        <w:bottom w:val="none" w:sz="0" w:space="0" w:color="auto"/>
        <w:right w:val="none" w:sz="0" w:space="0" w:color="auto"/>
      </w:divBdr>
    </w:div>
    <w:div w:id="964505776">
      <w:bodyDiv w:val="1"/>
      <w:marLeft w:val="0"/>
      <w:marRight w:val="0"/>
      <w:marTop w:val="0"/>
      <w:marBottom w:val="0"/>
      <w:divBdr>
        <w:top w:val="none" w:sz="0" w:space="0" w:color="auto"/>
        <w:left w:val="none" w:sz="0" w:space="0" w:color="auto"/>
        <w:bottom w:val="none" w:sz="0" w:space="0" w:color="auto"/>
        <w:right w:val="none" w:sz="0" w:space="0" w:color="auto"/>
      </w:divBdr>
    </w:div>
    <w:div w:id="976951771">
      <w:bodyDiv w:val="1"/>
      <w:marLeft w:val="0"/>
      <w:marRight w:val="0"/>
      <w:marTop w:val="0"/>
      <w:marBottom w:val="0"/>
      <w:divBdr>
        <w:top w:val="none" w:sz="0" w:space="0" w:color="auto"/>
        <w:left w:val="none" w:sz="0" w:space="0" w:color="auto"/>
        <w:bottom w:val="none" w:sz="0" w:space="0" w:color="auto"/>
        <w:right w:val="none" w:sz="0" w:space="0" w:color="auto"/>
      </w:divBdr>
    </w:div>
    <w:div w:id="1004437063">
      <w:bodyDiv w:val="1"/>
      <w:marLeft w:val="0"/>
      <w:marRight w:val="0"/>
      <w:marTop w:val="0"/>
      <w:marBottom w:val="0"/>
      <w:divBdr>
        <w:top w:val="none" w:sz="0" w:space="0" w:color="auto"/>
        <w:left w:val="none" w:sz="0" w:space="0" w:color="auto"/>
        <w:bottom w:val="none" w:sz="0" w:space="0" w:color="auto"/>
        <w:right w:val="none" w:sz="0" w:space="0" w:color="auto"/>
      </w:divBdr>
    </w:div>
    <w:div w:id="1006588659">
      <w:bodyDiv w:val="1"/>
      <w:marLeft w:val="0"/>
      <w:marRight w:val="0"/>
      <w:marTop w:val="0"/>
      <w:marBottom w:val="0"/>
      <w:divBdr>
        <w:top w:val="none" w:sz="0" w:space="0" w:color="auto"/>
        <w:left w:val="none" w:sz="0" w:space="0" w:color="auto"/>
        <w:bottom w:val="none" w:sz="0" w:space="0" w:color="auto"/>
        <w:right w:val="none" w:sz="0" w:space="0" w:color="auto"/>
      </w:divBdr>
    </w:div>
    <w:div w:id="1013872417">
      <w:bodyDiv w:val="1"/>
      <w:marLeft w:val="0"/>
      <w:marRight w:val="0"/>
      <w:marTop w:val="0"/>
      <w:marBottom w:val="0"/>
      <w:divBdr>
        <w:top w:val="none" w:sz="0" w:space="0" w:color="auto"/>
        <w:left w:val="none" w:sz="0" w:space="0" w:color="auto"/>
        <w:bottom w:val="none" w:sz="0" w:space="0" w:color="auto"/>
        <w:right w:val="none" w:sz="0" w:space="0" w:color="auto"/>
      </w:divBdr>
    </w:div>
    <w:div w:id="1017850391">
      <w:bodyDiv w:val="1"/>
      <w:marLeft w:val="0"/>
      <w:marRight w:val="0"/>
      <w:marTop w:val="0"/>
      <w:marBottom w:val="0"/>
      <w:divBdr>
        <w:top w:val="none" w:sz="0" w:space="0" w:color="auto"/>
        <w:left w:val="none" w:sz="0" w:space="0" w:color="auto"/>
        <w:bottom w:val="none" w:sz="0" w:space="0" w:color="auto"/>
        <w:right w:val="none" w:sz="0" w:space="0" w:color="auto"/>
      </w:divBdr>
    </w:div>
    <w:div w:id="1023827682">
      <w:bodyDiv w:val="1"/>
      <w:marLeft w:val="0"/>
      <w:marRight w:val="0"/>
      <w:marTop w:val="0"/>
      <w:marBottom w:val="0"/>
      <w:divBdr>
        <w:top w:val="none" w:sz="0" w:space="0" w:color="auto"/>
        <w:left w:val="none" w:sz="0" w:space="0" w:color="auto"/>
        <w:bottom w:val="none" w:sz="0" w:space="0" w:color="auto"/>
        <w:right w:val="none" w:sz="0" w:space="0" w:color="auto"/>
      </w:divBdr>
    </w:div>
    <w:div w:id="1027364520">
      <w:bodyDiv w:val="1"/>
      <w:marLeft w:val="0"/>
      <w:marRight w:val="0"/>
      <w:marTop w:val="0"/>
      <w:marBottom w:val="0"/>
      <w:divBdr>
        <w:top w:val="none" w:sz="0" w:space="0" w:color="auto"/>
        <w:left w:val="none" w:sz="0" w:space="0" w:color="auto"/>
        <w:bottom w:val="none" w:sz="0" w:space="0" w:color="auto"/>
        <w:right w:val="none" w:sz="0" w:space="0" w:color="auto"/>
      </w:divBdr>
    </w:div>
    <w:div w:id="1034040187">
      <w:bodyDiv w:val="1"/>
      <w:marLeft w:val="0"/>
      <w:marRight w:val="0"/>
      <w:marTop w:val="0"/>
      <w:marBottom w:val="0"/>
      <w:divBdr>
        <w:top w:val="none" w:sz="0" w:space="0" w:color="auto"/>
        <w:left w:val="none" w:sz="0" w:space="0" w:color="auto"/>
        <w:bottom w:val="none" w:sz="0" w:space="0" w:color="auto"/>
        <w:right w:val="none" w:sz="0" w:space="0" w:color="auto"/>
      </w:divBdr>
    </w:div>
    <w:div w:id="1044326493">
      <w:bodyDiv w:val="1"/>
      <w:marLeft w:val="0"/>
      <w:marRight w:val="0"/>
      <w:marTop w:val="0"/>
      <w:marBottom w:val="0"/>
      <w:divBdr>
        <w:top w:val="none" w:sz="0" w:space="0" w:color="auto"/>
        <w:left w:val="none" w:sz="0" w:space="0" w:color="auto"/>
        <w:bottom w:val="none" w:sz="0" w:space="0" w:color="auto"/>
        <w:right w:val="none" w:sz="0" w:space="0" w:color="auto"/>
      </w:divBdr>
    </w:div>
    <w:div w:id="1046761599">
      <w:bodyDiv w:val="1"/>
      <w:marLeft w:val="0"/>
      <w:marRight w:val="0"/>
      <w:marTop w:val="0"/>
      <w:marBottom w:val="0"/>
      <w:divBdr>
        <w:top w:val="none" w:sz="0" w:space="0" w:color="auto"/>
        <w:left w:val="none" w:sz="0" w:space="0" w:color="auto"/>
        <w:bottom w:val="none" w:sz="0" w:space="0" w:color="auto"/>
        <w:right w:val="none" w:sz="0" w:space="0" w:color="auto"/>
      </w:divBdr>
    </w:div>
    <w:div w:id="1063020160">
      <w:bodyDiv w:val="1"/>
      <w:marLeft w:val="0"/>
      <w:marRight w:val="0"/>
      <w:marTop w:val="0"/>
      <w:marBottom w:val="0"/>
      <w:divBdr>
        <w:top w:val="none" w:sz="0" w:space="0" w:color="auto"/>
        <w:left w:val="none" w:sz="0" w:space="0" w:color="auto"/>
        <w:bottom w:val="none" w:sz="0" w:space="0" w:color="auto"/>
        <w:right w:val="none" w:sz="0" w:space="0" w:color="auto"/>
      </w:divBdr>
    </w:div>
    <w:div w:id="1063719760">
      <w:bodyDiv w:val="1"/>
      <w:marLeft w:val="0"/>
      <w:marRight w:val="0"/>
      <w:marTop w:val="0"/>
      <w:marBottom w:val="0"/>
      <w:divBdr>
        <w:top w:val="none" w:sz="0" w:space="0" w:color="auto"/>
        <w:left w:val="none" w:sz="0" w:space="0" w:color="auto"/>
        <w:bottom w:val="none" w:sz="0" w:space="0" w:color="auto"/>
        <w:right w:val="none" w:sz="0" w:space="0" w:color="auto"/>
      </w:divBdr>
    </w:div>
    <w:div w:id="1096560928">
      <w:bodyDiv w:val="1"/>
      <w:marLeft w:val="0"/>
      <w:marRight w:val="0"/>
      <w:marTop w:val="0"/>
      <w:marBottom w:val="0"/>
      <w:divBdr>
        <w:top w:val="none" w:sz="0" w:space="0" w:color="auto"/>
        <w:left w:val="none" w:sz="0" w:space="0" w:color="auto"/>
        <w:bottom w:val="none" w:sz="0" w:space="0" w:color="auto"/>
        <w:right w:val="none" w:sz="0" w:space="0" w:color="auto"/>
      </w:divBdr>
    </w:div>
    <w:div w:id="1104811266">
      <w:bodyDiv w:val="1"/>
      <w:marLeft w:val="0"/>
      <w:marRight w:val="0"/>
      <w:marTop w:val="0"/>
      <w:marBottom w:val="0"/>
      <w:divBdr>
        <w:top w:val="none" w:sz="0" w:space="0" w:color="auto"/>
        <w:left w:val="none" w:sz="0" w:space="0" w:color="auto"/>
        <w:bottom w:val="none" w:sz="0" w:space="0" w:color="auto"/>
        <w:right w:val="none" w:sz="0" w:space="0" w:color="auto"/>
      </w:divBdr>
    </w:div>
    <w:div w:id="1110469203">
      <w:bodyDiv w:val="1"/>
      <w:marLeft w:val="0"/>
      <w:marRight w:val="0"/>
      <w:marTop w:val="0"/>
      <w:marBottom w:val="0"/>
      <w:divBdr>
        <w:top w:val="none" w:sz="0" w:space="0" w:color="auto"/>
        <w:left w:val="none" w:sz="0" w:space="0" w:color="auto"/>
        <w:bottom w:val="none" w:sz="0" w:space="0" w:color="auto"/>
        <w:right w:val="none" w:sz="0" w:space="0" w:color="auto"/>
      </w:divBdr>
    </w:div>
    <w:div w:id="1118181244">
      <w:bodyDiv w:val="1"/>
      <w:marLeft w:val="0"/>
      <w:marRight w:val="0"/>
      <w:marTop w:val="0"/>
      <w:marBottom w:val="0"/>
      <w:divBdr>
        <w:top w:val="none" w:sz="0" w:space="0" w:color="auto"/>
        <w:left w:val="none" w:sz="0" w:space="0" w:color="auto"/>
        <w:bottom w:val="none" w:sz="0" w:space="0" w:color="auto"/>
        <w:right w:val="none" w:sz="0" w:space="0" w:color="auto"/>
      </w:divBdr>
    </w:div>
    <w:div w:id="1118451967">
      <w:bodyDiv w:val="1"/>
      <w:marLeft w:val="0"/>
      <w:marRight w:val="0"/>
      <w:marTop w:val="0"/>
      <w:marBottom w:val="0"/>
      <w:divBdr>
        <w:top w:val="none" w:sz="0" w:space="0" w:color="auto"/>
        <w:left w:val="none" w:sz="0" w:space="0" w:color="auto"/>
        <w:bottom w:val="none" w:sz="0" w:space="0" w:color="auto"/>
        <w:right w:val="none" w:sz="0" w:space="0" w:color="auto"/>
      </w:divBdr>
    </w:div>
    <w:div w:id="1130783898">
      <w:bodyDiv w:val="1"/>
      <w:marLeft w:val="0"/>
      <w:marRight w:val="0"/>
      <w:marTop w:val="0"/>
      <w:marBottom w:val="0"/>
      <w:divBdr>
        <w:top w:val="none" w:sz="0" w:space="0" w:color="auto"/>
        <w:left w:val="none" w:sz="0" w:space="0" w:color="auto"/>
        <w:bottom w:val="none" w:sz="0" w:space="0" w:color="auto"/>
        <w:right w:val="none" w:sz="0" w:space="0" w:color="auto"/>
      </w:divBdr>
    </w:div>
    <w:div w:id="1137651511">
      <w:bodyDiv w:val="1"/>
      <w:marLeft w:val="0"/>
      <w:marRight w:val="0"/>
      <w:marTop w:val="0"/>
      <w:marBottom w:val="0"/>
      <w:divBdr>
        <w:top w:val="none" w:sz="0" w:space="0" w:color="auto"/>
        <w:left w:val="none" w:sz="0" w:space="0" w:color="auto"/>
        <w:bottom w:val="none" w:sz="0" w:space="0" w:color="auto"/>
        <w:right w:val="none" w:sz="0" w:space="0" w:color="auto"/>
      </w:divBdr>
    </w:div>
    <w:div w:id="1139617150">
      <w:bodyDiv w:val="1"/>
      <w:marLeft w:val="0"/>
      <w:marRight w:val="0"/>
      <w:marTop w:val="0"/>
      <w:marBottom w:val="0"/>
      <w:divBdr>
        <w:top w:val="none" w:sz="0" w:space="0" w:color="auto"/>
        <w:left w:val="none" w:sz="0" w:space="0" w:color="auto"/>
        <w:bottom w:val="none" w:sz="0" w:space="0" w:color="auto"/>
        <w:right w:val="none" w:sz="0" w:space="0" w:color="auto"/>
      </w:divBdr>
    </w:div>
    <w:div w:id="1156648920">
      <w:bodyDiv w:val="1"/>
      <w:marLeft w:val="0"/>
      <w:marRight w:val="0"/>
      <w:marTop w:val="0"/>
      <w:marBottom w:val="0"/>
      <w:divBdr>
        <w:top w:val="none" w:sz="0" w:space="0" w:color="auto"/>
        <w:left w:val="none" w:sz="0" w:space="0" w:color="auto"/>
        <w:bottom w:val="none" w:sz="0" w:space="0" w:color="auto"/>
        <w:right w:val="none" w:sz="0" w:space="0" w:color="auto"/>
      </w:divBdr>
    </w:div>
    <w:div w:id="1165971152">
      <w:bodyDiv w:val="1"/>
      <w:marLeft w:val="0"/>
      <w:marRight w:val="0"/>
      <w:marTop w:val="0"/>
      <w:marBottom w:val="0"/>
      <w:divBdr>
        <w:top w:val="none" w:sz="0" w:space="0" w:color="auto"/>
        <w:left w:val="none" w:sz="0" w:space="0" w:color="auto"/>
        <w:bottom w:val="none" w:sz="0" w:space="0" w:color="auto"/>
        <w:right w:val="none" w:sz="0" w:space="0" w:color="auto"/>
      </w:divBdr>
    </w:div>
    <w:div w:id="1197279603">
      <w:bodyDiv w:val="1"/>
      <w:marLeft w:val="0"/>
      <w:marRight w:val="0"/>
      <w:marTop w:val="0"/>
      <w:marBottom w:val="0"/>
      <w:divBdr>
        <w:top w:val="none" w:sz="0" w:space="0" w:color="auto"/>
        <w:left w:val="none" w:sz="0" w:space="0" w:color="auto"/>
        <w:bottom w:val="none" w:sz="0" w:space="0" w:color="auto"/>
        <w:right w:val="none" w:sz="0" w:space="0" w:color="auto"/>
      </w:divBdr>
    </w:div>
    <w:div w:id="1205752611">
      <w:bodyDiv w:val="1"/>
      <w:marLeft w:val="0"/>
      <w:marRight w:val="0"/>
      <w:marTop w:val="0"/>
      <w:marBottom w:val="0"/>
      <w:divBdr>
        <w:top w:val="none" w:sz="0" w:space="0" w:color="auto"/>
        <w:left w:val="none" w:sz="0" w:space="0" w:color="auto"/>
        <w:bottom w:val="none" w:sz="0" w:space="0" w:color="auto"/>
        <w:right w:val="none" w:sz="0" w:space="0" w:color="auto"/>
      </w:divBdr>
    </w:div>
    <w:div w:id="1215508047">
      <w:bodyDiv w:val="1"/>
      <w:marLeft w:val="0"/>
      <w:marRight w:val="0"/>
      <w:marTop w:val="0"/>
      <w:marBottom w:val="0"/>
      <w:divBdr>
        <w:top w:val="none" w:sz="0" w:space="0" w:color="auto"/>
        <w:left w:val="none" w:sz="0" w:space="0" w:color="auto"/>
        <w:bottom w:val="none" w:sz="0" w:space="0" w:color="auto"/>
        <w:right w:val="none" w:sz="0" w:space="0" w:color="auto"/>
      </w:divBdr>
    </w:div>
    <w:div w:id="1238858412">
      <w:bodyDiv w:val="1"/>
      <w:marLeft w:val="0"/>
      <w:marRight w:val="0"/>
      <w:marTop w:val="0"/>
      <w:marBottom w:val="0"/>
      <w:divBdr>
        <w:top w:val="none" w:sz="0" w:space="0" w:color="auto"/>
        <w:left w:val="none" w:sz="0" w:space="0" w:color="auto"/>
        <w:bottom w:val="none" w:sz="0" w:space="0" w:color="auto"/>
        <w:right w:val="none" w:sz="0" w:space="0" w:color="auto"/>
      </w:divBdr>
    </w:div>
    <w:div w:id="1256942768">
      <w:bodyDiv w:val="1"/>
      <w:marLeft w:val="0"/>
      <w:marRight w:val="0"/>
      <w:marTop w:val="0"/>
      <w:marBottom w:val="0"/>
      <w:divBdr>
        <w:top w:val="none" w:sz="0" w:space="0" w:color="auto"/>
        <w:left w:val="none" w:sz="0" w:space="0" w:color="auto"/>
        <w:bottom w:val="none" w:sz="0" w:space="0" w:color="auto"/>
        <w:right w:val="none" w:sz="0" w:space="0" w:color="auto"/>
      </w:divBdr>
    </w:div>
    <w:div w:id="1257637368">
      <w:bodyDiv w:val="1"/>
      <w:marLeft w:val="0"/>
      <w:marRight w:val="0"/>
      <w:marTop w:val="0"/>
      <w:marBottom w:val="0"/>
      <w:divBdr>
        <w:top w:val="none" w:sz="0" w:space="0" w:color="auto"/>
        <w:left w:val="none" w:sz="0" w:space="0" w:color="auto"/>
        <w:bottom w:val="none" w:sz="0" w:space="0" w:color="auto"/>
        <w:right w:val="none" w:sz="0" w:space="0" w:color="auto"/>
      </w:divBdr>
    </w:div>
    <w:div w:id="1272589475">
      <w:bodyDiv w:val="1"/>
      <w:marLeft w:val="0"/>
      <w:marRight w:val="0"/>
      <w:marTop w:val="0"/>
      <w:marBottom w:val="0"/>
      <w:divBdr>
        <w:top w:val="none" w:sz="0" w:space="0" w:color="auto"/>
        <w:left w:val="none" w:sz="0" w:space="0" w:color="auto"/>
        <w:bottom w:val="none" w:sz="0" w:space="0" w:color="auto"/>
        <w:right w:val="none" w:sz="0" w:space="0" w:color="auto"/>
      </w:divBdr>
    </w:div>
    <w:div w:id="1286935437">
      <w:bodyDiv w:val="1"/>
      <w:marLeft w:val="0"/>
      <w:marRight w:val="0"/>
      <w:marTop w:val="0"/>
      <w:marBottom w:val="0"/>
      <w:divBdr>
        <w:top w:val="none" w:sz="0" w:space="0" w:color="auto"/>
        <w:left w:val="none" w:sz="0" w:space="0" w:color="auto"/>
        <w:bottom w:val="none" w:sz="0" w:space="0" w:color="auto"/>
        <w:right w:val="none" w:sz="0" w:space="0" w:color="auto"/>
      </w:divBdr>
    </w:div>
    <w:div w:id="1295910377">
      <w:bodyDiv w:val="1"/>
      <w:marLeft w:val="0"/>
      <w:marRight w:val="0"/>
      <w:marTop w:val="0"/>
      <w:marBottom w:val="0"/>
      <w:divBdr>
        <w:top w:val="none" w:sz="0" w:space="0" w:color="auto"/>
        <w:left w:val="none" w:sz="0" w:space="0" w:color="auto"/>
        <w:bottom w:val="none" w:sz="0" w:space="0" w:color="auto"/>
        <w:right w:val="none" w:sz="0" w:space="0" w:color="auto"/>
      </w:divBdr>
    </w:div>
    <w:div w:id="1303122734">
      <w:bodyDiv w:val="1"/>
      <w:marLeft w:val="0"/>
      <w:marRight w:val="0"/>
      <w:marTop w:val="0"/>
      <w:marBottom w:val="0"/>
      <w:divBdr>
        <w:top w:val="none" w:sz="0" w:space="0" w:color="auto"/>
        <w:left w:val="none" w:sz="0" w:space="0" w:color="auto"/>
        <w:bottom w:val="none" w:sz="0" w:space="0" w:color="auto"/>
        <w:right w:val="none" w:sz="0" w:space="0" w:color="auto"/>
      </w:divBdr>
    </w:div>
    <w:div w:id="1311789323">
      <w:bodyDiv w:val="1"/>
      <w:marLeft w:val="0"/>
      <w:marRight w:val="0"/>
      <w:marTop w:val="0"/>
      <w:marBottom w:val="0"/>
      <w:divBdr>
        <w:top w:val="none" w:sz="0" w:space="0" w:color="auto"/>
        <w:left w:val="none" w:sz="0" w:space="0" w:color="auto"/>
        <w:bottom w:val="none" w:sz="0" w:space="0" w:color="auto"/>
        <w:right w:val="none" w:sz="0" w:space="0" w:color="auto"/>
      </w:divBdr>
    </w:div>
    <w:div w:id="1316225288">
      <w:bodyDiv w:val="1"/>
      <w:marLeft w:val="0"/>
      <w:marRight w:val="0"/>
      <w:marTop w:val="0"/>
      <w:marBottom w:val="0"/>
      <w:divBdr>
        <w:top w:val="none" w:sz="0" w:space="0" w:color="auto"/>
        <w:left w:val="none" w:sz="0" w:space="0" w:color="auto"/>
        <w:bottom w:val="none" w:sz="0" w:space="0" w:color="auto"/>
        <w:right w:val="none" w:sz="0" w:space="0" w:color="auto"/>
      </w:divBdr>
    </w:div>
    <w:div w:id="1317568351">
      <w:bodyDiv w:val="1"/>
      <w:marLeft w:val="0"/>
      <w:marRight w:val="0"/>
      <w:marTop w:val="0"/>
      <w:marBottom w:val="0"/>
      <w:divBdr>
        <w:top w:val="none" w:sz="0" w:space="0" w:color="auto"/>
        <w:left w:val="none" w:sz="0" w:space="0" w:color="auto"/>
        <w:bottom w:val="none" w:sz="0" w:space="0" w:color="auto"/>
        <w:right w:val="none" w:sz="0" w:space="0" w:color="auto"/>
      </w:divBdr>
    </w:div>
    <w:div w:id="1317612631">
      <w:bodyDiv w:val="1"/>
      <w:marLeft w:val="0"/>
      <w:marRight w:val="0"/>
      <w:marTop w:val="0"/>
      <w:marBottom w:val="0"/>
      <w:divBdr>
        <w:top w:val="none" w:sz="0" w:space="0" w:color="auto"/>
        <w:left w:val="none" w:sz="0" w:space="0" w:color="auto"/>
        <w:bottom w:val="none" w:sz="0" w:space="0" w:color="auto"/>
        <w:right w:val="none" w:sz="0" w:space="0" w:color="auto"/>
      </w:divBdr>
    </w:div>
    <w:div w:id="1327781026">
      <w:bodyDiv w:val="1"/>
      <w:marLeft w:val="0"/>
      <w:marRight w:val="0"/>
      <w:marTop w:val="0"/>
      <w:marBottom w:val="0"/>
      <w:divBdr>
        <w:top w:val="none" w:sz="0" w:space="0" w:color="auto"/>
        <w:left w:val="none" w:sz="0" w:space="0" w:color="auto"/>
        <w:bottom w:val="none" w:sz="0" w:space="0" w:color="auto"/>
        <w:right w:val="none" w:sz="0" w:space="0" w:color="auto"/>
      </w:divBdr>
    </w:div>
    <w:div w:id="1334454217">
      <w:bodyDiv w:val="1"/>
      <w:marLeft w:val="0"/>
      <w:marRight w:val="0"/>
      <w:marTop w:val="0"/>
      <w:marBottom w:val="0"/>
      <w:divBdr>
        <w:top w:val="none" w:sz="0" w:space="0" w:color="auto"/>
        <w:left w:val="none" w:sz="0" w:space="0" w:color="auto"/>
        <w:bottom w:val="none" w:sz="0" w:space="0" w:color="auto"/>
        <w:right w:val="none" w:sz="0" w:space="0" w:color="auto"/>
      </w:divBdr>
    </w:div>
    <w:div w:id="1340230580">
      <w:bodyDiv w:val="1"/>
      <w:marLeft w:val="0"/>
      <w:marRight w:val="0"/>
      <w:marTop w:val="0"/>
      <w:marBottom w:val="0"/>
      <w:divBdr>
        <w:top w:val="none" w:sz="0" w:space="0" w:color="auto"/>
        <w:left w:val="none" w:sz="0" w:space="0" w:color="auto"/>
        <w:bottom w:val="none" w:sz="0" w:space="0" w:color="auto"/>
        <w:right w:val="none" w:sz="0" w:space="0" w:color="auto"/>
      </w:divBdr>
    </w:div>
    <w:div w:id="1359550670">
      <w:bodyDiv w:val="1"/>
      <w:marLeft w:val="0"/>
      <w:marRight w:val="0"/>
      <w:marTop w:val="0"/>
      <w:marBottom w:val="0"/>
      <w:divBdr>
        <w:top w:val="none" w:sz="0" w:space="0" w:color="auto"/>
        <w:left w:val="none" w:sz="0" w:space="0" w:color="auto"/>
        <w:bottom w:val="none" w:sz="0" w:space="0" w:color="auto"/>
        <w:right w:val="none" w:sz="0" w:space="0" w:color="auto"/>
      </w:divBdr>
    </w:div>
    <w:div w:id="1382053215">
      <w:bodyDiv w:val="1"/>
      <w:marLeft w:val="0"/>
      <w:marRight w:val="0"/>
      <w:marTop w:val="0"/>
      <w:marBottom w:val="0"/>
      <w:divBdr>
        <w:top w:val="none" w:sz="0" w:space="0" w:color="auto"/>
        <w:left w:val="none" w:sz="0" w:space="0" w:color="auto"/>
        <w:bottom w:val="none" w:sz="0" w:space="0" w:color="auto"/>
        <w:right w:val="none" w:sz="0" w:space="0" w:color="auto"/>
      </w:divBdr>
    </w:div>
    <w:div w:id="1385593459">
      <w:bodyDiv w:val="1"/>
      <w:marLeft w:val="0"/>
      <w:marRight w:val="0"/>
      <w:marTop w:val="0"/>
      <w:marBottom w:val="0"/>
      <w:divBdr>
        <w:top w:val="none" w:sz="0" w:space="0" w:color="auto"/>
        <w:left w:val="none" w:sz="0" w:space="0" w:color="auto"/>
        <w:bottom w:val="none" w:sz="0" w:space="0" w:color="auto"/>
        <w:right w:val="none" w:sz="0" w:space="0" w:color="auto"/>
      </w:divBdr>
    </w:div>
    <w:div w:id="1392540486">
      <w:bodyDiv w:val="1"/>
      <w:marLeft w:val="0"/>
      <w:marRight w:val="0"/>
      <w:marTop w:val="0"/>
      <w:marBottom w:val="0"/>
      <w:divBdr>
        <w:top w:val="none" w:sz="0" w:space="0" w:color="auto"/>
        <w:left w:val="none" w:sz="0" w:space="0" w:color="auto"/>
        <w:bottom w:val="none" w:sz="0" w:space="0" w:color="auto"/>
        <w:right w:val="none" w:sz="0" w:space="0" w:color="auto"/>
      </w:divBdr>
    </w:div>
    <w:div w:id="1417098178">
      <w:bodyDiv w:val="1"/>
      <w:marLeft w:val="0"/>
      <w:marRight w:val="0"/>
      <w:marTop w:val="0"/>
      <w:marBottom w:val="0"/>
      <w:divBdr>
        <w:top w:val="none" w:sz="0" w:space="0" w:color="auto"/>
        <w:left w:val="none" w:sz="0" w:space="0" w:color="auto"/>
        <w:bottom w:val="none" w:sz="0" w:space="0" w:color="auto"/>
        <w:right w:val="none" w:sz="0" w:space="0" w:color="auto"/>
      </w:divBdr>
    </w:div>
    <w:div w:id="1421491808">
      <w:bodyDiv w:val="1"/>
      <w:marLeft w:val="0"/>
      <w:marRight w:val="0"/>
      <w:marTop w:val="0"/>
      <w:marBottom w:val="0"/>
      <w:divBdr>
        <w:top w:val="none" w:sz="0" w:space="0" w:color="auto"/>
        <w:left w:val="none" w:sz="0" w:space="0" w:color="auto"/>
        <w:bottom w:val="none" w:sz="0" w:space="0" w:color="auto"/>
        <w:right w:val="none" w:sz="0" w:space="0" w:color="auto"/>
      </w:divBdr>
    </w:div>
    <w:div w:id="1430590063">
      <w:bodyDiv w:val="1"/>
      <w:marLeft w:val="0"/>
      <w:marRight w:val="0"/>
      <w:marTop w:val="0"/>
      <w:marBottom w:val="0"/>
      <w:divBdr>
        <w:top w:val="none" w:sz="0" w:space="0" w:color="auto"/>
        <w:left w:val="none" w:sz="0" w:space="0" w:color="auto"/>
        <w:bottom w:val="none" w:sz="0" w:space="0" w:color="auto"/>
        <w:right w:val="none" w:sz="0" w:space="0" w:color="auto"/>
      </w:divBdr>
    </w:div>
    <w:div w:id="1468474811">
      <w:bodyDiv w:val="1"/>
      <w:marLeft w:val="0"/>
      <w:marRight w:val="0"/>
      <w:marTop w:val="0"/>
      <w:marBottom w:val="0"/>
      <w:divBdr>
        <w:top w:val="none" w:sz="0" w:space="0" w:color="auto"/>
        <w:left w:val="none" w:sz="0" w:space="0" w:color="auto"/>
        <w:bottom w:val="none" w:sz="0" w:space="0" w:color="auto"/>
        <w:right w:val="none" w:sz="0" w:space="0" w:color="auto"/>
      </w:divBdr>
    </w:div>
    <w:div w:id="1471174180">
      <w:bodyDiv w:val="1"/>
      <w:marLeft w:val="0"/>
      <w:marRight w:val="0"/>
      <w:marTop w:val="0"/>
      <w:marBottom w:val="0"/>
      <w:divBdr>
        <w:top w:val="none" w:sz="0" w:space="0" w:color="auto"/>
        <w:left w:val="none" w:sz="0" w:space="0" w:color="auto"/>
        <w:bottom w:val="none" w:sz="0" w:space="0" w:color="auto"/>
        <w:right w:val="none" w:sz="0" w:space="0" w:color="auto"/>
      </w:divBdr>
    </w:div>
    <w:div w:id="1476798032">
      <w:bodyDiv w:val="1"/>
      <w:marLeft w:val="0"/>
      <w:marRight w:val="0"/>
      <w:marTop w:val="0"/>
      <w:marBottom w:val="0"/>
      <w:divBdr>
        <w:top w:val="none" w:sz="0" w:space="0" w:color="auto"/>
        <w:left w:val="none" w:sz="0" w:space="0" w:color="auto"/>
        <w:bottom w:val="none" w:sz="0" w:space="0" w:color="auto"/>
        <w:right w:val="none" w:sz="0" w:space="0" w:color="auto"/>
      </w:divBdr>
    </w:div>
    <w:div w:id="1487210666">
      <w:bodyDiv w:val="1"/>
      <w:marLeft w:val="0"/>
      <w:marRight w:val="0"/>
      <w:marTop w:val="0"/>
      <w:marBottom w:val="0"/>
      <w:divBdr>
        <w:top w:val="none" w:sz="0" w:space="0" w:color="auto"/>
        <w:left w:val="none" w:sz="0" w:space="0" w:color="auto"/>
        <w:bottom w:val="none" w:sz="0" w:space="0" w:color="auto"/>
        <w:right w:val="none" w:sz="0" w:space="0" w:color="auto"/>
      </w:divBdr>
    </w:div>
    <w:div w:id="1500123479">
      <w:bodyDiv w:val="1"/>
      <w:marLeft w:val="0"/>
      <w:marRight w:val="0"/>
      <w:marTop w:val="0"/>
      <w:marBottom w:val="0"/>
      <w:divBdr>
        <w:top w:val="none" w:sz="0" w:space="0" w:color="auto"/>
        <w:left w:val="none" w:sz="0" w:space="0" w:color="auto"/>
        <w:bottom w:val="none" w:sz="0" w:space="0" w:color="auto"/>
        <w:right w:val="none" w:sz="0" w:space="0" w:color="auto"/>
      </w:divBdr>
    </w:div>
    <w:div w:id="1505245765">
      <w:bodyDiv w:val="1"/>
      <w:marLeft w:val="0"/>
      <w:marRight w:val="0"/>
      <w:marTop w:val="0"/>
      <w:marBottom w:val="0"/>
      <w:divBdr>
        <w:top w:val="none" w:sz="0" w:space="0" w:color="auto"/>
        <w:left w:val="none" w:sz="0" w:space="0" w:color="auto"/>
        <w:bottom w:val="none" w:sz="0" w:space="0" w:color="auto"/>
        <w:right w:val="none" w:sz="0" w:space="0" w:color="auto"/>
      </w:divBdr>
    </w:div>
    <w:div w:id="1538665732">
      <w:bodyDiv w:val="1"/>
      <w:marLeft w:val="0"/>
      <w:marRight w:val="0"/>
      <w:marTop w:val="0"/>
      <w:marBottom w:val="0"/>
      <w:divBdr>
        <w:top w:val="none" w:sz="0" w:space="0" w:color="auto"/>
        <w:left w:val="none" w:sz="0" w:space="0" w:color="auto"/>
        <w:bottom w:val="none" w:sz="0" w:space="0" w:color="auto"/>
        <w:right w:val="none" w:sz="0" w:space="0" w:color="auto"/>
      </w:divBdr>
    </w:div>
    <w:div w:id="1566800003">
      <w:bodyDiv w:val="1"/>
      <w:marLeft w:val="0"/>
      <w:marRight w:val="0"/>
      <w:marTop w:val="0"/>
      <w:marBottom w:val="0"/>
      <w:divBdr>
        <w:top w:val="none" w:sz="0" w:space="0" w:color="auto"/>
        <w:left w:val="none" w:sz="0" w:space="0" w:color="auto"/>
        <w:bottom w:val="none" w:sz="0" w:space="0" w:color="auto"/>
        <w:right w:val="none" w:sz="0" w:space="0" w:color="auto"/>
      </w:divBdr>
    </w:div>
    <w:div w:id="1568610648">
      <w:bodyDiv w:val="1"/>
      <w:marLeft w:val="0"/>
      <w:marRight w:val="0"/>
      <w:marTop w:val="0"/>
      <w:marBottom w:val="0"/>
      <w:divBdr>
        <w:top w:val="none" w:sz="0" w:space="0" w:color="auto"/>
        <w:left w:val="none" w:sz="0" w:space="0" w:color="auto"/>
        <w:bottom w:val="none" w:sz="0" w:space="0" w:color="auto"/>
        <w:right w:val="none" w:sz="0" w:space="0" w:color="auto"/>
      </w:divBdr>
    </w:div>
    <w:div w:id="1581790092">
      <w:bodyDiv w:val="1"/>
      <w:marLeft w:val="0"/>
      <w:marRight w:val="0"/>
      <w:marTop w:val="0"/>
      <w:marBottom w:val="0"/>
      <w:divBdr>
        <w:top w:val="none" w:sz="0" w:space="0" w:color="auto"/>
        <w:left w:val="none" w:sz="0" w:space="0" w:color="auto"/>
        <w:bottom w:val="none" w:sz="0" w:space="0" w:color="auto"/>
        <w:right w:val="none" w:sz="0" w:space="0" w:color="auto"/>
      </w:divBdr>
    </w:div>
    <w:div w:id="1588034674">
      <w:bodyDiv w:val="1"/>
      <w:marLeft w:val="0"/>
      <w:marRight w:val="0"/>
      <w:marTop w:val="0"/>
      <w:marBottom w:val="0"/>
      <w:divBdr>
        <w:top w:val="none" w:sz="0" w:space="0" w:color="auto"/>
        <w:left w:val="none" w:sz="0" w:space="0" w:color="auto"/>
        <w:bottom w:val="none" w:sz="0" w:space="0" w:color="auto"/>
        <w:right w:val="none" w:sz="0" w:space="0" w:color="auto"/>
      </w:divBdr>
    </w:div>
    <w:div w:id="1607226043">
      <w:bodyDiv w:val="1"/>
      <w:marLeft w:val="0"/>
      <w:marRight w:val="0"/>
      <w:marTop w:val="0"/>
      <w:marBottom w:val="0"/>
      <w:divBdr>
        <w:top w:val="none" w:sz="0" w:space="0" w:color="auto"/>
        <w:left w:val="none" w:sz="0" w:space="0" w:color="auto"/>
        <w:bottom w:val="none" w:sz="0" w:space="0" w:color="auto"/>
        <w:right w:val="none" w:sz="0" w:space="0" w:color="auto"/>
      </w:divBdr>
    </w:div>
    <w:div w:id="1611861314">
      <w:bodyDiv w:val="1"/>
      <w:marLeft w:val="0"/>
      <w:marRight w:val="0"/>
      <w:marTop w:val="0"/>
      <w:marBottom w:val="0"/>
      <w:divBdr>
        <w:top w:val="none" w:sz="0" w:space="0" w:color="auto"/>
        <w:left w:val="none" w:sz="0" w:space="0" w:color="auto"/>
        <w:bottom w:val="none" w:sz="0" w:space="0" w:color="auto"/>
        <w:right w:val="none" w:sz="0" w:space="0" w:color="auto"/>
      </w:divBdr>
    </w:div>
    <w:div w:id="1624997525">
      <w:bodyDiv w:val="1"/>
      <w:marLeft w:val="0"/>
      <w:marRight w:val="0"/>
      <w:marTop w:val="0"/>
      <w:marBottom w:val="0"/>
      <w:divBdr>
        <w:top w:val="none" w:sz="0" w:space="0" w:color="auto"/>
        <w:left w:val="none" w:sz="0" w:space="0" w:color="auto"/>
        <w:bottom w:val="none" w:sz="0" w:space="0" w:color="auto"/>
        <w:right w:val="none" w:sz="0" w:space="0" w:color="auto"/>
      </w:divBdr>
    </w:div>
    <w:div w:id="1645937771">
      <w:bodyDiv w:val="1"/>
      <w:marLeft w:val="0"/>
      <w:marRight w:val="0"/>
      <w:marTop w:val="0"/>
      <w:marBottom w:val="0"/>
      <w:divBdr>
        <w:top w:val="none" w:sz="0" w:space="0" w:color="auto"/>
        <w:left w:val="none" w:sz="0" w:space="0" w:color="auto"/>
        <w:bottom w:val="none" w:sz="0" w:space="0" w:color="auto"/>
        <w:right w:val="none" w:sz="0" w:space="0" w:color="auto"/>
      </w:divBdr>
    </w:div>
    <w:div w:id="1673482719">
      <w:bodyDiv w:val="1"/>
      <w:marLeft w:val="0"/>
      <w:marRight w:val="0"/>
      <w:marTop w:val="0"/>
      <w:marBottom w:val="0"/>
      <w:divBdr>
        <w:top w:val="none" w:sz="0" w:space="0" w:color="auto"/>
        <w:left w:val="none" w:sz="0" w:space="0" w:color="auto"/>
        <w:bottom w:val="none" w:sz="0" w:space="0" w:color="auto"/>
        <w:right w:val="none" w:sz="0" w:space="0" w:color="auto"/>
      </w:divBdr>
    </w:div>
    <w:div w:id="1694186840">
      <w:bodyDiv w:val="1"/>
      <w:marLeft w:val="0"/>
      <w:marRight w:val="0"/>
      <w:marTop w:val="0"/>
      <w:marBottom w:val="0"/>
      <w:divBdr>
        <w:top w:val="none" w:sz="0" w:space="0" w:color="auto"/>
        <w:left w:val="none" w:sz="0" w:space="0" w:color="auto"/>
        <w:bottom w:val="none" w:sz="0" w:space="0" w:color="auto"/>
        <w:right w:val="none" w:sz="0" w:space="0" w:color="auto"/>
      </w:divBdr>
    </w:div>
    <w:div w:id="1694376326">
      <w:bodyDiv w:val="1"/>
      <w:marLeft w:val="0"/>
      <w:marRight w:val="0"/>
      <w:marTop w:val="0"/>
      <w:marBottom w:val="0"/>
      <w:divBdr>
        <w:top w:val="none" w:sz="0" w:space="0" w:color="auto"/>
        <w:left w:val="none" w:sz="0" w:space="0" w:color="auto"/>
        <w:bottom w:val="none" w:sz="0" w:space="0" w:color="auto"/>
        <w:right w:val="none" w:sz="0" w:space="0" w:color="auto"/>
      </w:divBdr>
    </w:div>
    <w:div w:id="1696883640">
      <w:bodyDiv w:val="1"/>
      <w:marLeft w:val="0"/>
      <w:marRight w:val="0"/>
      <w:marTop w:val="0"/>
      <w:marBottom w:val="0"/>
      <w:divBdr>
        <w:top w:val="none" w:sz="0" w:space="0" w:color="auto"/>
        <w:left w:val="none" w:sz="0" w:space="0" w:color="auto"/>
        <w:bottom w:val="none" w:sz="0" w:space="0" w:color="auto"/>
        <w:right w:val="none" w:sz="0" w:space="0" w:color="auto"/>
      </w:divBdr>
    </w:div>
    <w:div w:id="1702896311">
      <w:bodyDiv w:val="1"/>
      <w:marLeft w:val="0"/>
      <w:marRight w:val="0"/>
      <w:marTop w:val="0"/>
      <w:marBottom w:val="0"/>
      <w:divBdr>
        <w:top w:val="none" w:sz="0" w:space="0" w:color="auto"/>
        <w:left w:val="none" w:sz="0" w:space="0" w:color="auto"/>
        <w:bottom w:val="none" w:sz="0" w:space="0" w:color="auto"/>
        <w:right w:val="none" w:sz="0" w:space="0" w:color="auto"/>
      </w:divBdr>
    </w:div>
    <w:div w:id="1709452156">
      <w:bodyDiv w:val="1"/>
      <w:marLeft w:val="0"/>
      <w:marRight w:val="0"/>
      <w:marTop w:val="0"/>
      <w:marBottom w:val="0"/>
      <w:divBdr>
        <w:top w:val="none" w:sz="0" w:space="0" w:color="auto"/>
        <w:left w:val="none" w:sz="0" w:space="0" w:color="auto"/>
        <w:bottom w:val="none" w:sz="0" w:space="0" w:color="auto"/>
        <w:right w:val="none" w:sz="0" w:space="0" w:color="auto"/>
      </w:divBdr>
    </w:div>
    <w:div w:id="1736077365">
      <w:bodyDiv w:val="1"/>
      <w:marLeft w:val="0"/>
      <w:marRight w:val="0"/>
      <w:marTop w:val="0"/>
      <w:marBottom w:val="0"/>
      <w:divBdr>
        <w:top w:val="none" w:sz="0" w:space="0" w:color="auto"/>
        <w:left w:val="none" w:sz="0" w:space="0" w:color="auto"/>
        <w:bottom w:val="none" w:sz="0" w:space="0" w:color="auto"/>
        <w:right w:val="none" w:sz="0" w:space="0" w:color="auto"/>
      </w:divBdr>
    </w:div>
    <w:div w:id="1762027304">
      <w:bodyDiv w:val="1"/>
      <w:marLeft w:val="0"/>
      <w:marRight w:val="0"/>
      <w:marTop w:val="0"/>
      <w:marBottom w:val="0"/>
      <w:divBdr>
        <w:top w:val="none" w:sz="0" w:space="0" w:color="auto"/>
        <w:left w:val="none" w:sz="0" w:space="0" w:color="auto"/>
        <w:bottom w:val="none" w:sz="0" w:space="0" w:color="auto"/>
        <w:right w:val="none" w:sz="0" w:space="0" w:color="auto"/>
      </w:divBdr>
    </w:div>
    <w:div w:id="1773358217">
      <w:bodyDiv w:val="1"/>
      <w:marLeft w:val="0"/>
      <w:marRight w:val="0"/>
      <w:marTop w:val="0"/>
      <w:marBottom w:val="0"/>
      <w:divBdr>
        <w:top w:val="none" w:sz="0" w:space="0" w:color="auto"/>
        <w:left w:val="none" w:sz="0" w:space="0" w:color="auto"/>
        <w:bottom w:val="none" w:sz="0" w:space="0" w:color="auto"/>
        <w:right w:val="none" w:sz="0" w:space="0" w:color="auto"/>
      </w:divBdr>
    </w:div>
    <w:div w:id="1813330191">
      <w:bodyDiv w:val="1"/>
      <w:marLeft w:val="0"/>
      <w:marRight w:val="0"/>
      <w:marTop w:val="0"/>
      <w:marBottom w:val="0"/>
      <w:divBdr>
        <w:top w:val="none" w:sz="0" w:space="0" w:color="auto"/>
        <w:left w:val="none" w:sz="0" w:space="0" w:color="auto"/>
        <w:bottom w:val="none" w:sz="0" w:space="0" w:color="auto"/>
        <w:right w:val="none" w:sz="0" w:space="0" w:color="auto"/>
      </w:divBdr>
    </w:div>
    <w:div w:id="1846741837">
      <w:bodyDiv w:val="1"/>
      <w:marLeft w:val="0"/>
      <w:marRight w:val="0"/>
      <w:marTop w:val="0"/>
      <w:marBottom w:val="0"/>
      <w:divBdr>
        <w:top w:val="none" w:sz="0" w:space="0" w:color="auto"/>
        <w:left w:val="none" w:sz="0" w:space="0" w:color="auto"/>
        <w:bottom w:val="none" w:sz="0" w:space="0" w:color="auto"/>
        <w:right w:val="none" w:sz="0" w:space="0" w:color="auto"/>
      </w:divBdr>
    </w:div>
    <w:div w:id="1848641345">
      <w:bodyDiv w:val="1"/>
      <w:marLeft w:val="0"/>
      <w:marRight w:val="0"/>
      <w:marTop w:val="0"/>
      <w:marBottom w:val="0"/>
      <w:divBdr>
        <w:top w:val="none" w:sz="0" w:space="0" w:color="auto"/>
        <w:left w:val="none" w:sz="0" w:space="0" w:color="auto"/>
        <w:bottom w:val="none" w:sz="0" w:space="0" w:color="auto"/>
        <w:right w:val="none" w:sz="0" w:space="0" w:color="auto"/>
      </w:divBdr>
    </w:div>
    <w:div w:id="1854219037">
      <w:bodyDiv w:val="1"/>
      <w:marLeft w:val="0"/>
      <w:marRight w:val="0"/>
      <w:marTop w:val="0"/>
      <w:marBottom w:val="0"/>
      <w:divBdr>
        <w:top w:val="none" w:sz="0" w:space="0" w:color="auto"/>
        <w:left w:val="none" w:sz="0" w:space="0" w:color="auto"/>
        <w:bottom w:val="none" w:sz="0" w:space="0" w:color="auto"/>
        <w:right w:val="none" w:sz="0" w:space="0" w:color="auto"/>
      </w:divBdr>
    </w:div>
    <w:div w:id="1855535352">
      <w:bodyDiv w:val="1"/>
      <w:marLeft w:val="0"/>
      <w:marRight w:val="0"/>
      <w:marTop w:val="0"/>
      <w:marBottom w:val="0"/>
      <w:divBdr>
        <w:top w:val="none" w:sz="0" w:space="0" w:color="auto"/>
        <w:left w:val="none" w:sz="0" w:space="0" w:color="auto"/>
        <w:bottom w:val="none" w:sz="0" w:space="0" w:color="auto"/>
        <w:right w:val="none" w:sz="0" w:space="0" w:color="auto"/>
      </w:divBdr>
    </w:div>
    <w:div w:id="1865171384">
      <w:bodyDiv w:val="1"/>
      <w:marLeft w:val="0"/>
      <w:marRight w:val="0"/>
      <w:marTop w:val="0"/>
      <w:marBottom w:val="0"/>
      <w:divBdr>
        <w:top w:val="none" w:sz="0" w:space="0" w:color="auto"/>
        <w:left w:val="none" w:sz="0" w:space="0" w:color="auto"/>
        <w:bottom w:val="none" w:sz="0" w:space="0" w:color="auto"/>
        <w:right w:val="none" w:sz="0" w:space="0" w:color="auto"/>
      </w:divBdr>
    </w:div>
    <w:div w:id="1872256116">
      <w:bodyDiv w:val="1"/>
      <w:marLeft w:val="0"/>
      <w:marRight w:val="0"/>
      <w:marTop w:val="0"/>
      <w:marBottom w:val="0"/>
      <w:divBdr>
        <w:top w:val="none" w:sz="0" w:space="0" w:color="auto"/>
        <w:left w:val="none" w:sz="0" w:space="0" w:color="auto"/>
        <w:bottom w:val="none" w:sz="0" w:space="0" w:color="auto"/>
        <w:right w:val="none" w:sz="0" w:space="0" w:color="auto"/>
      </w:divBdr>
    </w:div>
    <w:div w:id="1887402382">
      <w:bodyDiv w:val="1"/>
      <w:marLeft w:val="0"/>
      <w:marRight w:val="0"/>
      <w:marTop w:val="0"/>
      <w:marBottom w:val="0"/>
      <w:divBdr>
        <w:top w:val="none" w:sz="0" w:space="0" w:color="auto"/>
        <w:left w:val="none" w:sz="0" w:space="0" w:color="auto"/>
        <w:bottom w:val="none" w:sz="0" w:space="0" w:color="auto"/>
        <w:right w:val="none" w:sz="0" w:space="0" w:color="auto"/>
      </w:divBdr>
    </w:div>
    <w:div w:id="1898474044">
      <w:bodyDiv w:val="1"/>
      <w:marLeft w:val="0"/>
      <w:marRight w:val="0"/>
      <w:marTop w:val="0"/>
      <w:marBottom w:val="0"/>
      <w:divBdr>
        <w:top w:val="none" w:sz="0" w:space="0" w:color="auto"/>
        <w:left w:val="none" w:sz="0" w:space="0" w:color="auto"/>
        <w:bottom w:val="none" w:sz="0" w:space="0" w:color="auto"/>
        <w:right w:val="none" w:sz="0" w:space="0" w:color="auto"/>
      </w:divBdr>
    </w:div>
    <w:div w:id="1904220937">
      <w:bodyDiv w:val="1"/>
      <w:marLeft w:val="0"/>
      <w:marRight w:val="0"/>
      <w:marTop w:val="0"/>
      <w:marBottom w:val="0"/>
      <w:divBdr>
        <w:top w:val="none" w:sz="0" w:space="0" w:color="auto"/>
        <w:left w:val="none" w:sz="0" w:space="0" w:color="auto"/>
        <w:bottom w:val="none" w:sz="0" w:space="0" w:color="auto"/>
        <w:right w:val="none" w:sz="0" w:space="0" w:color="auto"/>
      </w:divBdr>
    </w:div>
    <w:div w:id="1950702118">
      <w:bodyDiv w:val="1"/>
      <w:marLeft w:val="0"/>
      <w:marRight w:val="0"/>
      <w:marTop w:val="0"/>
      <w:marBottom w:val="0"/>
      <w:divBdr>
        <w:top w:val="none" w:sz="0" w:space="0" w:color="auto"/>
        <w:left w:val="none" w:sz="0" w:space="0" w:color="auto"/>
        <w:bottom w:val="none" w:sz="0" w:space="0" w:color="auto"/>
        <w:right w:val="none" w:sz="0" w:space="0" w:color="auto"/>
      </w:divBdr>
    </w:div>
    <w:div w:id="1953629960">
      <w:bodyDiv w:val="1"/>
      <w:marLeft w:val="0"/>
      <w:marRight w:val="0"/>
      <w:marTop w:val="0"/>
      <w:marBottom w:val="0"/>
      <w:divBdr>
        <w:top w:val="none" w:sz="0" w:space="0" w:color="auto"/>
        <w:left w:val="none" w:sz="0" w:space="0" w:color="auto"/>
        <w:bottom w:val="none" w:sz="0" w:space="0" w:color="auto"/>
        <w:right w:val="none" w:sz="0" w:space="0" w:color="auto"/>
      </w:divBdr>
    </w:div>
    <w:div w:id="1954559396">
      <w:bodyDiv w:val="1"/>
      <w:marLeft w:val="0"/>
      <w:marRight w:val="0"/>
      <w:marTop w:val="0"/>
      <w:marBottom w:val="0"/>
      <w:divBdr>
        <w:top w:val="none" w:sz="0" w:space="0" w:color="auto"/>
        <w:left w:val="none" w:sz="0" w:space="0" w:color="auto"/>
        <w:bottom w:val="none" w:sz="0" w:space="0" w:color="auto"/>
        <w:right w:val="none" w:sz="0" w:space="0" w:color="auto"/>
      </w:divBdr>
    </w:div>
    <w:div w:id="1959605153">
      <w:bodyDiv w:val="1"/>
      <w:marLeft w:val="0"/>
      <w:marRight w:val="0"/>
      <w:marTop w:val="0"/>
      <w:marBottom w:val="0"/>
      <w:divBdr>
        <w:top w:val="none" w:sz="0" w:space="0" w:color="auto"/>
        <w:left w:val="none" w:sz="0" w:space="0" w:color="auto"/>
        <w:bottom w:val="none" w:sz="0" w:space="0" w:color="auto"/>
        <w:right w:val="none" w:sz="0" w:space="0" w:color="auto"/>
      </w:divBdr>
    </w:div>
    <w:div w:id="1966545770">
      <w:bodyDiv w:val="1"/>
      <w:marLeft w:val="0"/>
      <w:marRight w:val="0"/>
      <w:marTop w:val="0"/>
      <w:marBottom w:val="0"/>
      <w:divBdr>
        <w:top w:val="none" w:sz="0" w:space="0" w:color="auto"/>
        <w:left w:val="none" w:sz="0" w:space="0" w:color="auto"/>
        <w:bottom w:val="none" w:sz="0" w:space="0" w:color="auto"/>
        <w:right w:val="none" w:sz="0" w:space="0" w:color="auto"/>
      </w:divBdr>
    </w:div>
    <w:div w:id="1969624258">
      <w:bodyDiv w:val="1"/>
      <w:marLeft w:val="0"/>
      <w:marRight w:val="0"/>
      <w:marTop w:val="0"/>
      <w:marBottom w:val="0"/>
      <w:divBdr>
        <w:top w:val="none" w:sz="0" w:space="0" w:color="auto"/>
        <w:left w:val="none" w:sz="0" w:space="0" w:color="auto"/>
        <w:bottom w:val="none" w:sz="0" w:space="0" w:color="auto"/>
        <w:right w:val="none" w:sz="0" w:space="0" w:color="auto"/>
      </w:divBdr>
    </w:div>
    <w:div w:id="1972899491">
      <w:bodyDiv w:val="1"/>
      <w:marLeft w:val="0"/>
      <w:marRight w:val="0"/>
      <w:marTop w:val="0"/>
      <w:marBottom w:val="0"/>
      <w:divBdr>
        <w:top w:val="none" w:sz="0" w:space="0" w:color="auto"/>
        <w:left w:val="none" w:sz="0" w:space="0" w:color="auto"/>
        <w:bottom w:val="none" w:sz="0" w:space="0" w:color="auto"/>
        <w:right w:val="none" w:sz="0" w:space="0" w:color="auto"/>
      </w:divBdr>
    </w:div>
    <w:div w:id="1992172623">
      <w:bodyDiv w:val="1"/>
      <w:marLeft w:val="0"/>
      <w:marRight w:val="0"/>
      <w:marTop w:val="0"/>
      <w:marBottom w:val="0"/>
      <w:divBdr>
        <w:top w:val="none" w:sz="0" w:space="0" w:color="auto"/>
        <w:left w:val="none" w:sz="0" w:space="0" w:color="auto"/>
        <w:bottom w:val="none" w:sz="0" w:space="0" w:color="auto"/>
        <w:right w:val="none" w:sz="0" w:space="0" w:color="auto"/>
      </w:divBdr>
    </w:div>
    <w:div w:id="2000963152">
      <w:bodyDiv w:val="1"/>
      <w:marLeft w:val="0"/>
      <w:marRight w:val="0"/>
      <w:marTop w:val="0"/>
      <w:marBottom w:val="0"/>
      <w:divBdr>
        <w:top w:val="none" w:sz="0" w:space="0" w:color="auto"/>
        <w:left w:val="none" w:sz="0" w:space="0" w:color="auto"/>
        <w:bottom w:val="none" w:sz="0" w:space="0" w:color="auto"/>
        <w:right w:val="none" w:sz="0" w:space="0" w:color="auto"/>
      </w:divBdr>
    </w:div>
    <w:div w:id="2005157933">
      <w:bodyDiv w:val="1"/>
      <w:marLeft w:val="0"/>
      <w:marRight w:val="0"/>
      <w:marTop w:val="0"/>
      <w:marBottom w:val="0"/>
      <w:divBdr>
        <w:top w:val="none" w:sz="0" w:space="0" w:color="auto"/>
        <w:left w:val="none" w:sz="0" w:space="0" w:color="auto"/>
        <w:bottom w:val="none" w:sz="0" w:space="0" w:color="auto"/>
        <w:right w:val="none" w:sz="0" w:space="0" w:color="auto"/>
      </w:divBdr>
    </w:div>
    <w:div w:id="2016492195">
      <w:bodyDiv w:val="1"/>
      <w:marLeft w:val="0"/>
      <w:marRight w:val="0"/>
      <w:marTop w:val="0"/>
      <w:marBottom w:val="0"/>
      <w:divBdr>
        <w:top w:val="none" w:sz="0" w:space="0" w:color="auto"/>
        <w:left w:val="none" w:sz="0" w:space="0" w:color="auto"/>
        <w:bottom w:val="none" w:sz="0" w:space="0" w:color="auto"/>
        <w:right w:val="none" w:sz="0" w:space="0" w:color="auto"/>
      </w:divBdr>
    </w:div>
    <w:div w:id="2027977543">
      <w:bodyDiv w:val="1"/>
      <w:marLeft w:val="0"/>
      <w:marRight w:val="0"/>
      <w:marTop w:val="0"/>
      <w:marBottom w:val="0"/>
      <w:divBdr>
        <w:top w:val="none" w:sz="0" w:space="0" w:color="auto"/>
        <w:left w:val="none" w:sz="0" w:space="0" w:color="auto"/>
        <w:bottom w:val="none" w:sz="0" w:space="0" w:color="auto"/>
        <w:right w:val="none" w:sz="0" w:space="0" w:color="auto"/>
      </w:divBdr>
    </w:div>
    <w:div w:id="2037845655">
      <w:bodyDiv w:val="1"/>
      <w:marLeft w:val="0"/>
      <w:marRight w:val="0"/>
      <w:marTop w:val="0"/>
      <w:marBottom w:val="0"/>
      <w:divBdr>
        <w:top w:val="none" w:sz="0" w:space="0" w:color="auto"/>
        <w:left w:val="none" w:sz="0" w:space="0" w:color="auto"/>
        <w:bottom w:val="none" w:sz="0" w:space="0" w:color="auto"/>
        <w:right w:val="none" w:sz="0" w:space="0" w:color="auto"/>
      </w:divBdr>
    </w:div>
    <w:div w:id="2040430212">
      <w:bodyDiv w:val="1"/>
      <w:marLeft w:val="0"/>
      <w:marRight w:val="0"/>
      <w:marTop w:val="0"/>
      <w:marBottom w:val="0"/>
      <w:divBdr>
        <w:top w:val="none" w:sz="0" w:space="0" w:color="auto"/>
        <w:left w:val="none" w:sz="0" w:space="0" w:color="auto"/>
        <w:bottom w:val="none" w:sz="0" w:space="0" w:color="auto"/>
        <w:right w:val="none" w:sz="0" w:space="0" w:color="auto"/>
      </w:divBdr>
    </w:div>
    <w:div w:id="2040470658">
      <w:bodyDiv w:val="1"/>
      <w:marLeft w:val="0"/>
      <w:marRight w:val="0"/>
      <w:marTop w:val="0"/>
      <w:marBottom w:val="0"/>
      <w:divBdr>
        <w:top w:val="none" w:sz="0" w:space="0" w:color="auto"/>
        <w:left w:val="none" w:sz="0" w:space="0" w:color="auto"/>
        <w:bottom w:val="none" w:sz="0" w:space="0" w:color="auto"/>
        <w:right w:val="none" w:sz="0" w:space="0" w:color="auto"/>
      </w:divBdr>
    </w:div>
    <w:div w:id="2042510202">
      <w:bodyDiv w:val="1"/>
      <w:marLeft w:val="0"/>
      <w:marRight w:val="0"/>
      <w:marTop w:val="0"/>
      <w:marBottom w:val="0"/>
      <w:divBdr>
        <w:top w:val="none" w:sz="0" w:space="0" w:color="auto"/>
        <w:left w:val="none" w:sz="0" w:space="0" w:color="auto"/>
        <w:bottom w:val="none" w:sz="0" w:space="0" w:color="auto"/>
        <w:right w:val="none" w:sz="0" w:space="0" w:color="auto"/>
      </w:divBdr>
    </w:div>
    <w:div w:id="2046101068">
      <w:bodyDiv w:val="1"/>
      <w:marLeft w:val="0"/>
      <w:marRight w:val="0"/>
      <w:marTop w:val="0"/>
      <w:marBottom w:val="0"/>
      <w:divBdr>
        <w:top w:val="none" w:sz="0" w:space="0" w:color="auto"/>
        <w:left w:val="none" w:sz="0" w:space="0" w:color="auto"/>
        <w:bottom w:val="none" w:sz="0" w:space="0" w:color="auto"/>
        <w:right w:val="none" w:sz="0" w:space="0" w:color="auto"/>
      </w:divBdr>
    </w:div>
    <w:div w:id="2049642894">
      <w:bodyDiv w:val="1"/>
      <w:marLeft w:val="0"/>
      <w:marRight w:val="0"/>
      <w:marTop w:val="0"/>
      <w:marBottom w:val="0"/>
      <w:divBdr>
        <w:top w:val="none" w:sz="0" w:space="0" w:color="auto"/>
        <w:left w:val="none" w:sz="0" w:space="0" w:color="auto"/>
        <w:bottom w:val="none" w:sz="0" w:space="0" w:color="auto"/>
        <w:right w:val="none" w:sz="0" w:space="0" w:color="auto"/>
      </w:divBdr>
    </w:div>
    <w:div w:id="2057240590">
      <w:bodyDiv w:val="1"/>
      <w:marLeft w:val="0"/>
      <w:marRight w:val="0"/>
      <w:marTop w:val="0"/>
      <w:marBottom w:val="0"/>
      <w:divBdr>
        <w:top w:val="none" w:sz="0" w:space="0" w:color="auto"/>
        <w:left w:val="none" w:sz="0" w:space="0" w:color="auto"/>
        <w:bottom w:val="none" w:sz="0" w:space="0" w:color="auto"/>
        <w:right w:val="none" w:sz="0" w:space="0" w:color="auto"/>
      </w:divBdr>
    </w:div>
    <w:div w:id="2058896369">
      <w:bodyDiv w:val="1"/>
      <w:marLeft w:val="0"/>
      <w:marRight w:val="0"/>
      <w:marTop w:val="0"/>
      <w:marBottom w:val="0"/>
      <w:divBdr>
        <w:top w:val="none" w:sz="0" w:space="0" w:color="auto"/>
        <w:left w:val="none" w:sz="0" w:space="0" w:color="auto"/>
        <w:bottom w:val="none" w:sz="0" w:space="0" w:color="auto"/>
        <w:right w:val="none" w:sz="0" w:space="0" w:color="auto"/>
      </w:divBdr>
    </w:div>
    <w:div w:id="2069454859">
      <w:bodyDiv w:val="1"/>
      <w:marLeft w:val="0"/>
      <w:marRight w:val="0"/>
      <w:marTop w:val="0"/>
      <w:marBottom w:val="0"/>
      <w:divBdr>
        <w:top w:val="none" w:sz="0" w:space="0" w:color="auto"/>
        <w:left w:val="none" w:sz="0" w:space="0" w:color="auto"/>
        <w:bottom w:val="none" w:sz="0" w:space="0" w:color="auto"/>
        <w:right w:val="none" w:sz="0" w:space="0" w:color="auto"/>
      </w:divBdr>
    </w:div>
    <w:div w:id="2079745107">
      <w:bodyDiv w:val="1"/>
      <w:marLeft w:val="0"/>
      <w:marRight w:val="0"/>
      <w:marTop w:val="0"/>
      <w:marBottom w:val="0"/>
      <w:divBdr>
        <w:top w:val="none" w:sz="0" w:space="0" w:color="auto"/>
        <w:left w:val="none" w:sz="0" w:space="0" w:color="auto"/>
        <w:bottom w:val="none" w:sz="0" w:space="0" w:color="auto"/>
        <w:right w:val="none" w:sz="0" w:space="0" w:color="auto"/>
      </w:divBdr>
    </w:div>
    <w:div w:id="2098594540">
      <w:bodyDiv w:val="1"/>
      <w:marLeft w:val="0"/>
      <w:marRight w:val="0"/>
      <w:marTop w:val="0"/>
      <w:marBottom w:val="0"/>
      <w:divBdr>
        <w:top w:val="none" w:sz="0" w:space="0" w:color="auto"/>
        <w:left w:val="none" w:sz="0" w:space="0" w:color="auto"/>
        <w:bottom w:val="none" w:sz="0" w:space="0" w:color="auto"/>
        <w:right w:val="none" w:sz="0" w:space="0" w:color="auto"/>
      </w:divBdr>
    </w:div>
    <w:div w:id="2100365248">
      <w:bodyDiv w:val="1"/>
      <w:marLeft w:val="0"/>
      <w:marRight w:val="0"/>
      <w:marTop w:val="0"/>
      <w:marBottom w:val="0"/>
      <w:divBdr>
        <w:top w:val="none" w:sz="0" w:space="0" w:color="auto"/>
        <w:left w:val="none" w:sz="0" w:space="0" w:color="auto"/>
        <w:bottom w:val="none" w:sz="0" w:space="0" w:color="auto"/>
        <w:right w:val="none" w:sz="0" w:space="0" w:color="auto"/>
      </w:divBdr>
    </w:div>
    <w:div w:id="2100590457">
      <w:bodyDiv w:val="1"/>
      <w:marLeft w:val="0"/>
      <w:marRight w:val="0"/>
      <w:marTop w:val="0"/>
      <w:marBottom w:val="0"/>
      <w:divBdr>
        <w:top w:val="none" w:sz="0" w:space="0" w:color="auto"/>
        <w:left w:val="none" w:sz="0" w:space="0" w:color="auto"/>
        <w:bottom w:val="none" w:sz="0" w:space="0" w:color="auto"/>
        <w:right w:val="none" w:sz="0" w:space="0" w:color="auto"/>
      </w:divBdr>
    </w:div>
    <w:div w:id="2118795786">
      <w:bodyDiv w:val="1"/>
      <w:marLeft w:val="0"/>
      <w:marRight w:val="0"/>
      <w:marTop w:val="0"/>
      <w:marBottom w:val="0"/>
      <w:divBdr>
        <w:top w:val="none" w:sz="0" w:space="0" w:color="auto"/>
        <w:left w:val="none" w:sz="0" w:space="0" w:color="auto"/>
        <w:bottom w:val="none" w:sz="0" w:space="0" w:color="auto"/>
        <w:right w:val="none" w:sz="0" w:space="0" w:color="auto"/>
      </w:divBdr>
    </w:div>
    <w:div w:id="2136673233">
      <w:bodyDiv w:val="1"/>
      <w:marLeft w:val="0"/>
      <w:marRight w:val="0"/>
      <w:marTop w:val="0"/>
      <w:marBottom w:val="0"/>
      <w:divBdr>
        <w:top w:val="none" w:sz="0" w:space="0" w:color="auto"/>
        <w:left w:val="none" w:sz="0" w:space="0" w:color="auto"/>
        <w:bottom w:val="none" w:sz="0" w:space="0" w:color="auto"/>
        <w:right w:val="none" w:sz="0" w:space="0" w:color="auto"/>
      </w:divBdr>
    </w:div>
    <w:div w:id="2137142549">
      <w:bodyDiv w:val="1"/>
      <w:marLeft w:val="0"/>
      <w:marRight w:val="0"/>
      <w:marTop w:val="0"/>
      <w:marBottom w:val="0"/>
      <w:divBdr>
        <w:top w:val="none" w:sz="0" w:space="0" w:color="auto"/>
        <w:left w:val="none" w:sz="0" w:space="0" w:color="auto"/>
        <w:bottom w:val="none" w:sz="0" w:space="0" w:color="auto"/>
        <w:right w:val="none" w:sz="0" w:space="0" w:color="auto"/>
      </w:divBdr>
    </w:div>
    <w:div w:id="21392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Don95</b:Tag>
    <b:SourceType>Book</b:SourceType>
    <b:Guid>{2CD05133-ECCD-4BB3-9141-034EC2C9BF8A}</b:Guid>
    <b:Author>
      <b:Author>
        <b:NameList>
          <b:Person>
            <b:Last>Donald</b:Last>
            <b:First>David</b:First>
            <b:Middle>Herbert</b:Middle>
          </b:Person>
        </b:NameList>
      </b:Author>
    </b:Author>
    <b:Title>Lincoln</b:Title>
    <b:Year>1995</b:Year>
    <b:City>New York</b:City>
    <b:Publisher>Simon &amp; Schuster</b:Publisher>
    <b:RefOrder>2</b:RefOrder>
  </b:Source>
  <b:Source>
    <b:Tag>Exp16</b:Tag>
    <b:SourceType>InternetSite</b:SourceType>
    <b:Guid>{F4A6178C-E331-417F-B8EC-5FC681B654BF}</b:Guid>
    <b:Title>John F. Reynolds Historical Marker</b:Title>
    <b:YearAccessed>2016</b:YearAccessed>
    <b:MonthAccessed>July</b:MonthAccessed>
    <b:DayAccessed>17</b:DayAccessed>
    <b:URL>http://explorepahistory.com/hmarker.php?markerId=1-A-1E6</b:URL>
    <b:Author>
      <b:Author>
        <b:Corporate>Explore PA History</b:Corporate>
      </b:Author>
    </b:Author>
    <b:RefOrder>7</b:RefOrder>
  </b:Source>
  <b:Source>
    <b:Tag>Lin622</b:Tag>
    <b:SourceType>InternetSite</b:SourceType>
    <b:Guid>{12DD3386-48D0-43AD-8374-D1A98D60C25E}</b:Guid>
    <b:Author>
      <b:Author>
        <b:NameList>
          <b:Person>
            <b:Last>Lincoln</b:Last>
            <b:First>Abraham</b:First>
          </b:Person>
        </b:NameList>
      </b:Author>
    </b:Author>
    <b:Title>Abraham Lincoln to Don Carlos Buell, January 13, 1862</b:Title>
    <b:Year>1862</b:Year>
    <b:Month>January</b:Month>
    <b:Day>13</b:Day>
    <b:YearAccessed>2016</b:YearAccessed>
    <b:MonthAccessed>July</b:MonthAccessed>
    <b:DayAccessed>16</b:DayAccessed>
    <b:URL>http://hd.housedivided.dickinson.edu/node/40483</b:URL>
    <b:RefOrder>5</b:RefOrder>
  </b:Source>
  <b:Source>
    <b:Tag>Lin621</b:Tag>
    <b:SourceType>DocumentFromInternetSite</b:SourceType>
    <b:Guid>{1EB68BCD-B583-443E-9573-1EA6E9486C3C}</b:Guid>
    <b:Author>
      <b:Author>
        <b:NameList>
          <b:Person>
            <b:Last>Lincoln</b:Last>
            <b:First>Abraham</b:First>
          </b:Person>
        </b:NameList>
      </b:Author>
    </b:Author>
    <b:Title>Abraham Lincoln to George Brinton McClellan, October 13, 1862</b:Title>
    <b:InternetSiteTitle>The Collected Works of Abraham Lincoln</b:InternetSiteTitle>
    <b:Year>1862</b:Year>
    <b:Month>October</b:Month>
    <b:Day>13</b:Day>
    <b:YearAccessed>2016</b:YearAccessed>
    <b:MonthAccessed>July</b:MonthAccessed>
    <b:DayAccessed>16</b:DayAccessed>
    <b:URL>http://quod.lib.umich.edu/l/lincoln/</b:URL>
    <b:RefOrder>8</b:RefOrder>
  </b:Source>
  <b:Source>
    <b:Tag>Lin63</b:Tag>
    <b:SourceType>DocumentFromInternetSite</b:SourceType>
    <b:Guid>{14012962-48A8-4F31-A14B-B58B0C94CA7A}</b:Guid>
    <b:Title>Abraham Lincoln to Joseph Hooker, Washington, DC, January 26, 1863</b:Title>
    <b:Year>1863</b:Year>
    <b:Month>January</b:Month>
    <b:Day>26</b:Day>
    <b:YearAccessed>2016</b:YearAccessed>
    <b:MonthAccessed>July</b:MonthAccessed>
    <b:DayAccessed>16</b:DayAccessed>
    <b:URL>http://hd.housedivided.dickinson.edu/node/40356</b:URL>
    <b:Author>
      <b:Author>
        <b:NameList>
          <b:Person>
            <b:Last>Lincoln</b:Last>
            <b:First>Abraham</b:First>
          </b:Person>
        </b:NameList>
      </b:Author>
    </b:Author>
    <b:InternetSiteTitle>The Collected Works of Abraham Lincoln, by Roy P. Basler</b:InternetSiteTitle>
    <b:RefOrder>9</b:RefOrder>
  </b:Source>
  <b:Source>
    <b:Tag>Lin631</b:Tag>
    <b:SourceType>DocumentFromInternetSite</b:SourceType>
    <b:Guid>{86B63D96-E5D2-4714-A8F4-A352977F20C4}</b:Guid>
    <b:Author>
      <b:Author>
        <b:NameList>
          <b:Person>
            <b:Last>Lincoln</b:Last>
            <b:First>Abraham</b:First>
          </b:Person>
        </b:NameList>
      </b:Author>
    </b:Author>
    <b:Title>Abraham Lincoln to Ulysses Simpson Grant, July 13, 1863</b:Title>
    <b:InternetSiteTitle>The Collected Works of Abraham Lincoln, by Roy P. Basler</b:InternetSiteTitle>
    <b:Year>1863</b:Year>
    <b:Month>July</b:Month>
    <b:Day>13</b:Day>
    <b:YearAccessed>2016</b:YearAccessed>
    <b:MonthAccessed>July</b:MonthAccessed>
    <b:DayAccessed>16</b:DayAccessed>
    <b:URL>http://hd.housedivided.dickinson.edu/node/26624</b:URL>
    <b:RefOrder>10</b:RefOrder>
  </b:Source>
  <b:Source>
    <b:Tag>Lin16</b:Tag>
    <b:SourceType>DocumentFromInternetSite</b:SourceType>
    <b:Guid>{A4203248-CD5C-4432-88C7-9945DFA40636}</b:Guid>
    <b:Author>
      <b:Author>
        <b:NameList>
          <b:Person>
            <b:Last>Lincoln</b:Last>
            <b:First>Abraham</b:First>
          </b:Person>
        </b:NameList>
      </b:Author>
    </b:Author>
    <b:Title>Abraham Lincoln to William T. Sherman, December 26, 1864</b:Title>
    <b:InternetSiteTitle>The Collected Works of Abraham Lincoln, Volume 8, 181-182</b:InternetSiteTitle>
    <b:YearAccessed>2016</b:YearAccessed>
    <b:MonthAccessed>July</b:MonthAccessed>
    <b:DayAccessed>17</b:DayAccessed>
    <b:URL>http://quod.lib.umich.edu/l/lincoln/lincoln8/1:370.1?rgn=div2;singlegenre=All;sort=occur;subview=detail;type=simple;view=fulltext;q1=sherman</b:URL>
    <b:Year>1864</b:Year>
    <b:Month>December</b:Month>
    <b:Day>26</b:Day>
    <b:RefOrder>11</b:RefOrder>
  </b:Source>
  <b:Source>
    <b:Tag>Bur08</b:Tag>
    <b:SourceType>BookSection</b:SourceType>
    <b:Guid>{D2AD6E25-29FC-44C0-AFE7-220737EE5BB5}</b:Guid>
    <b:Author>
      <b:Author>
        <b:NameList>
          <b:Person>
            <b:Last>Burlingame</b:Last>
            <b:First>Michael</b:First>
          </b:Person>
        </b:NameList>
      </b:Author>
      <b:BookAuthor>
        <b:NameList>
          <b:Person>
            <b:Last>Burlingame</b:Last>
            <b:First>Michael</b:First>
          </b:Person>
        </b:NameList>
      </b:BookAuthor>
    </b:Author>
    <b:Title>Abraham Lincoln: A Life </b:Title>
    <b:BookTitle>Abraham Lincoln: A Life (Unedited Manuscript by Chapter, Lincoln Studies Center)</b:BookTitle>
    <b:Year>2008</b:Year>
    <b:Pages>Volume 2, Chapter 30, 3345-3355</b:Pages>
    <b:Publisher>John Hopkins University Press</b:Publisher>
    <b:RefOrder>4</b:RefOrder>
  </b:Source>
  <b:Source>
    <b:Tag>Lin62</b:Tag>
    <b:SourceType>DocumentFromInternetSite</b:SourceType>
    <b:Guid>{A3683ABA-3C8A-4A23-9103-5514FC9C2C3F}</b:Guid>
    <b:Title>Abraham Lincoln to George B. McClellan, April 9, 1862</b:Title>
    <b:Year>1862</b:Year>
    <b:Author>
      <b:Author>
        <b:NameList>
          <b:Person>
            <b:Last>Lincoln</b:Last>
            <b:First>Abraham</b:First>
          </b:Person>
        </b:NameList>
      </b:Author>
    </b:Author>
    <b:InternetSiteTitle>The Collected Works of Abraham Lincoln by Roy P. Basler</b:InternetSiteTitle>
    <b:Month>April</b:Month>
    <b:Day>9</b:Day>
    <b:YearAccessed>2016</b:YearAccessed>
    <b:MonthAccessed>July</b:MonthAccessed>
    <b:DayAccessed>16</b:DayAccessed>
    <b:URL>http://quod.lib.umich.edu/l/lincoln/</b:URL>
    <b:RefOrder>1</b:RefOrder>
  </b:Source>
  <b:Source>
    <b:Tag>Wau11</b:Tag>
    <b:SourceType>Book</b:SourceType>
    <b:Guid>{892704FF-F75A-452F-BB3B-1374C93AD952}</b:Guid>
    <b:Author>
      <b:Author>
        <b:NameList>
          <b:Person>
            <b:Last>Waugh</b:Last>
            <b:First>John</b:First>
            <b:Middle>C.</b:Middle>
          </b:Person>
        </b:NameList>
      </b:Author>
    </b:Author>
    <b:Title>Lincoln and McClellan: The Troubled Partnership Between a President and His General</b:Title>
    <b:Year>2011</b:Year>
    <b:City>New York </b:City>
    <b:Publisher>St. Martin's Griffin</b:Publisher>
    <b:RefOrder>3</b:RefOrder>
  </b:Source>
  <b:Source>
    <b:Tag>Fur07</b:Tag>
    <b:SourceType>Book</b:SourceType>
    <b:Guid>{3A8FF1BA-64D0-42CA-90AA-3EB13B35A100}</b:Guid>
    <b:Author>
      <b:Author>
        <b:NameList>
          <b:Person>
            <b:Last>Furina</b:Last>
            <b:First>William</b:First>
          </b:Person>
        </b:NameList>
      </b:Author>
    </b:Author>
    <b:Title>Ulysses S. Grant, 1861-1864: His Rise from Obscurity to Military Genius</b:Title>
    <b:Year>2007</b:Year>
    <b:City>Jefferson, NC</b:City>
    <b:Publisher>McFarland &amp; Co.</b:Publisher>
    <b:RefOrder>12</b:RefOrder>
  </b:Source>
  <b:Source>
    <b:Tag>McP08</b:Tag>
    <b:SourceType>InternetSite</b:SourceType>
    <b:Guid>{ABBC13C1-6D1E-4FB1-9849-968B3082D059}</b:Guid>
    <b:Title>Lincoln as Commander in Chief</b:Title>
    <b:Year>2008</b:Year>
    <b:Author>
      <b:Author>
        <b:NameList>
          <b:Person>
            <b:Last>McPherson</b:Last>
            <b:First>James</b:First>
            <b:Middle>M.</b:Middle>
          </b:Person>
        </b:NameList>
      </b:Author>
    </b:Author>
    <b:Month>November</b:Month>
    <b:Day>22</b:Day>
    <b:YearAccessed>2016</b:YearAccessed>
    <b:MonthAccessed>July </b:MonthAccessed>
    <b:DayAccessed>17</b:DayAccessed>
    <b:URL>https://www.gilderlehrman.org/multimedia#!3275</b:URL>
    <b:RefOrder>6</b:RefOrder>
  </b:Source>
</b:Sources>
</file>

<file path=customXml/itemProps1.xml><?xml version="1.0" encoding="utf-8"?>
<ds:datastoreItem xmlns:ds="http://schemas.openxmlformats.org/officeDocument/2006/customXml" ds:itemID="{6AABBDC8-18B0-43FF-ABAD-F832FF08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8941</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16</cp:revision>
  <cp:lastPrinted>2016-08-03T12:18:00Z</cp:lastPrinted>
  <dcterms:created xsi:type="dcterms:W3CDTF">2016-07-16T13:32:00Z</dcterms:created>
  <dcterms:modified xsi:type="dcterms:W3CDTF">2016-08-03T13:33:00Z</dcterms:modified>
</cp:coreProperties>
</file>